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40DB1" w:rsidRPr="008D63FD" w:rsidTr="00CF2FA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0DB1" w:rsidRDefault="00D40DB1" w:rsidP="008D63FD">
            <w:pPr>
              <w:tabs>
                <w:tab w:val="left" w:pos="988"/>
                <w:tab w:val="center" w:pos="2340"/>
              </w:tabs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Башкортостан  Республикаһы</w:t>
            </w:r>
          </w:p>
          <w:p w:rsidR="00D40DB1" w:rsidRDefault="00D40DB1" w:rsidP="008D63F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  районы  муниципаль</w:t>
            </w:r>
          </w:p>
          <w:p w:rsidR="00D40DB1" w:rsidRDefault="00D40DB1" w:rsidP="008D63F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r>
              <w:rPr>
                <w:rFonts w:ascii="ER Bukinist Bashkir" w:hAnsi="ER Bukinist Bashkir"/>
                <w:sz w:val="20"/>
                <w:szCs w:val="20"/>
              </w:rPr>
              <w:sym w:font="B7Ant" w:char="F0BE"/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 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Писарево  ауыл</w:t>
            </w:r>
          </w:p>
          <w:p w:rsidR="00D40DB1" w:rsidRDefault="00D40DB1" w:rsidP="008D63FD">
            <w:pPr>
              <w:spacing w:after="120"/>
              <w:jc w:val="center"/>
              <w:rPr>
                <w:rFonts w:ascii="ER Bukinist Bashkir" w:hAnsi="ER Bukinist Bashkir"/>
                <w:b/>
                <w:iCs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биләмәһе  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sym w:font="B7Ant" w:char="F09C"/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те</w:t>
            </w:r>
          </w:p>
          <w:p w:rsidR="00D40DB1" w:rsidRDefault="00D40DB1" w:rsidP="008D63FD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Башлыгы</w:t>
            </w:r>
          </w:p>
          <w:p w:rsidR="00D40DB1" w:rsidRDefault="00D40DB1" w:rsidP="008D63FD">
            <w:pPr>
              <w:pStyle w:val="a3"/>
              <w:tabs>
                <w:tab w:val="left" w:pos="708"/>
              </w:tabs>
              <w:rPr>
                <w:bCs/>
              </w:rPr>
            </w:pPr>
            <w:r>
              <w:rPr>
                <w:lang w:val="be-BY"/>
              </w:rPr>
              <w:t>45264</w:t>
            </w:r>
            <w:r>
              <w:t>4</w:t>
            </w:r>
            <w:r>
              <w:rPr>
                <w:lang w:val="be-BY"/>
              </w:rPr>
              <w:t>,</w:t>
            </w:r>
            <w:r>
              <w:rPr>
                <w:bCs/>
                <w:lang w:val="be-BY"/>
              </w:rPr>
              <w:t>Писарево</w:t>
            </w:r>
            <w:r>
              <w:rPr>
                <w:bCs/>
              </w:rPr>
              <w:t xml:space="preserve"> ауылы, Мэктэп урамы, 11-йорт</w:t>
            </w:r>
          </w:p>
          <w:p w:rsidR="00D40DB1" w:rsidRPr="008D63FD" w:rsidRDefault="00D40DB1" w:rsidP="008D63FD">
            <w:pPr>
              <w:pStyle w:val="a3"/>
              <w:tabs>
                <w:tab w:val="left" w:pos="708"/>
              </w:tabs>
              <w:spacing w:after="120"/>
              <w:rPr>
                <w:rFonts w:ascii="Bookman Old Style" w:hAnsi="Bookman Old Style"/>
                <w:bCs/>
              </w:rPr>
            </w:pPr>
            <w:r>
              <w:rPr>
                <w:bCs/>
              </w:rPr>
              <w:t>тел</w:t>
            </w:r>
            <w:r w:rsidRPr="008D63FD">
              <w:rPr>
                <w:bCs/>
              </w:rPr>
              <w:t xml:space="preserve">.(34769) 2-34-16  </w:t>
            </w:r>
            <w:r>
              <w:rPr>
                <w:bCs/>
                <w:lang w:val="en-US"/>
              </w:rPr>
              <w:t>email</w:t>
            </w:r>
            <w:r w:rsidRPr="008D63FD">
              <w:rPr>
                <w:bCs/>
              </w:rPr>
              <w:t>:</w:t>
            </w:r>
            <w:r w:rsidRPr="008D63FD">
              <w:t xml:space="preserve"> </w:t>
            </w:r>
            <w:r>
              <w:rPr>
                <w:bCs/>
                <w:lang w:val="en-US"/>
              </w:rPr>
              <w:t>pisarsss</w:t>
            </w:r>
            <w:r w:rsidRPr="008D63FD">
              <w:rPr>
                <w:bCs/>
              </w:rPr>
              <w:t>@</w:t>
            </w:r>
            <w:r>
              <w:rPr>
                <w:bCs/>
                <w:lang w:val="en-US"/>
              </w:rPr>
              <w:t>yandex</w:t>
            </w:r>
            <w:r w:rsidRPr="008D63FD"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0DB1" w:rsidRPr="008D63FD" w:rsidRDefault="00D40DB1" w:rsidP="008D63FD">
            <w:pPr>
              <w:spacing w:after="120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D40DB1" w:rsidRDefault="00D40DB1" w:rsidP="008D63FD">
            <w:pPr>
              <w:spacing w:after="120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1690" cy="1030605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0DB1" w:rsidRDefault="00D40DB1" w:rsidP="008D63F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D40DB1" w:rsidRDefault="00D40DB1" w:rsidP="008D63FD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Администрация  сельского поселения</w:t>
            </w:r>
          </w:p>
          <w:p w:rsidR="00D40DB1" w:rsidRDefault="00D40DB1" w:rsidP="008D63FD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Писаревский сельсовет</w:t>
            </w:r>
          </w:p>
          <w:p w:rsidR="00D40DB1" w:rsidRDefault="00D40DB1" w:rsidP="008D63F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D40DB1" w:rsidRDefault="00D40DB1" w:rsidP="008D63FD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D40DB1" w:rsidRPr="006A5D5B" w:rsidRDefault="00D40DB1" w:rsidP="008D63FD">
            <w:pPr>
              <w:spacing w:after="0"/>
              <w:jc w:val="center"/>
              <w:rPr>
                <w:sz w:val="20"/>
                <w:szCs w:val="20"/>
              </w:rPr>
            </w:pPr>
            <w:r w:rsidRPr="006A5D5B">
              <w:rPr>
                <w:sz w:val="20"/>
                <w:szCs w:val="20"/>
              </w:rPr>
              <w:t>452644  д. Писарево, ул. Школьная, 11</w:t>
            </w:r>
          </w:p>
          <w:p w:rsidR="00D40DB1" w:rsidRPr="008D63FD" w:rsidRDefault="00D40DB1" w:rsidP="008D63FD">
            <w:pPr>
              <w:spacing w:after="0"/>
              <w:jc w:val="center"/>
              <w:rPr>
                <w:rFonts w:ascii="ER Bukinist Bashkir" w:hAnsi="ER Bukinist Bashkir"/>
                <w:sz w:val="20"/>
                <w:szCs w:val="20"/>
                <w:lang w:val="en-US"/>
              </w:rPr>
            </w:pPr>
            <w:r w:rsidRPr="006A5D5B">
              <w:rPr>
                <w:bCs/>
                <w:sz w:val="20"/>
                <w:szCs w:val="20"/>
              </w:rPr>
              <w:t>тел</w:t>
            </w:r>
            <w:r w:rsidRPr="008D63FD">
              <w:rPr>
                <w:bCs/>
                <w:sz w:val="20"/>
                <w:szCs w:val="20"/>
                <w:lang w:val="en-US"/>
              </w:rPr>
              <w:t xml:space="preserve">. (34769)  2-34-16 </w:t>
            </w:r>
            <w:r w:rsidRPr="006A5D5B">
              <w:rPr>
                <w:bCs/>
                <w:sz w:val="20"/>
                <w:szCs w:val="20"/>
                <w:lang w:val="en-US"/>
              </w:rPr>
              <w:t>email</w:t>
            </w:r>
            <w:r w:rsidRPr="008D63FD">
              <w:rPr>
                <w:bCs/>
                <w:sz w:val="20"/>
                <w:szCs w:val="20"/>
                <w:lang w:val="en-US"/>
              </w:rPr>
              <w:t>:</w:t>
            </w:r>
            <w:r w:rsidRPr="008D63FD">
              <w:rPr>
                <w:sz w:val="20"/>
                <w:szCs w:val="20"/>
                <w:lang w:val="en-US"/>
              </w:rPr>
              <w:t xml:space="preserve"> </w:t>
            </w:r>
            <w:r w:rsidRPr="006A5D5B">
              <w:rPr>
                <w:bCs/>
                <w:sz w:val="20"/>
                <w:szCs w:val="20"/>
                <w:lang w:val="en-US"/>
              </w:rPr>
              <w:t>pisarsss</w:t>
            </w:r>
            <w:r w:rsidRPr="008D63FD">
              <w:rPr>
                <w:bCs/>
                <w:sz w:val="20"/>
                <w:szCs w:val="20"/>
                <w:lang w:val="en-US"/>
              </w:rPr>
              <w:t>@</w:t>
            </w:r>
            <w:r w:rsidRPr="006A5D5B">
              <w:rPr>
                <w:bCs/>
                <w:sz w:val="20"/>
                <w:szCs w:val="20"/>
                <w:lang w:val="en-US"/>
              </w:rPr>
              <w:t>yandex</w:t>
            </w:r>
            <w:r w:rsidRPr="008D63FD">
              <w:rPr>
                <w:bCs/>
                <w:sz w:val="20"/>
                <w:szCs w:val="20"/>
                <w:lang w:val="en-US"/>
              </w:rPr>
              <w:t>.</w:t>
            </w:r>
            <w:r w:rsidRPr="006A5D5B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</w:tbl>
    <w:p w:rsidR="00D40DB1" w:rsidRPr="008D63FD" w:rsidRDefault="00D40DB1" w:rsidP="00D40DB1">
      <w:pPr>
        <w:rPr>
          <w:rFonts w:ascii="Times New Roman" w:eastAsia="Arial Unicode MS" w:hAnsi="Times New Roman"/>
          <w:b/>
          <w:sz w:val="28"/>
          <w:szCs w:val="28"/>
          <w:lang w:val="en-US"/>
        </w:rPr>
      </w:pPr>
    </w:p>
    <w:p w:rsidR="00D40DB1" w:rsidRDefault="00D40DB1" w:rsidP="00D40DB1">
      <w:pPr>
        <w:spacing w:after="0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8D63FD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            </w:t>
      </w:r>
      <w:r w:rsidRPr="00D40DB1">
        <w:rPr>
          <w:rFonts w:ascii="Times New Roman" w:eastAsia="Arial Unicode MS" w:hAnsi="Times New Roman"/>
          <w:b/>
          <w:sz w:val="28"/>
          <w:szCs w:val="28"/>
        </w:rPr>
        <w:t>ҠАРАР                                 № 6</w:t>
      </w:r>
      <w:r>
        <w:rPr>
          <w:rFonts w:ascii="Times New Roman" w:eastAsia="Arial Unicode MS" w:hAnsi="Times New Roman"/>
          <w:b/>
          <w:sz w:val="28"/>
          <w:szCs w:val="28"/>
        </w:rPr>
        <w:t>1</w:t>
      </w:r>
      <w:r w:rsidRPr="00D40DB1">
        <w:rPr>
          <w:rFonts w:ascii="Times New Roman" w:eastAsia="Arial Unicode MS" w:hAnsi="Times New Roman"/>
          <w:b/>
          <w:sz w:val="28"/>
          <w:szCs w:val="28"/>
        </w:rPr>
        <w:t xml:space="preserve">                   ПОСТАНОВЛЕНИЕ</w:t>
      </w:r>
    </w:p>
    <w:p w:rsidR="00D40DB1" w:rsidRPr="00D40DB1" w:rsidRDefault="00D40DB1" w:rsidP="00D40DB1">
      <w:pPr>
        <w:spacing w:after="0"/>
        <w:rPr>
          <w:rFonts w:ascii="Times New Roman" w:eastAsia="Arial Unicode MS" w:hAnsi="Times New Roman"/>
          <w:b/>
          <w:sz w:val="28"/>
          <w:szCs w:val="28"/>
          <w:lang w:eastAsia="ar-SA"/>
        </w:rPr>
      </w:pPr>
    </w:p>
    <w:p w:rsidR="00D40DB1" w:rsidRPr="00D40DB1" w:rsidRDefault="00D40DB1" w:rsidP="00D40DB1">
      <w:pPr>
        <w:tabs>
          <w:tab w:val="left" w:pos="5460"/>
        </w:tabs>
        <w:spacing w:after="0"/>
        <w:ind w:left="-1000" w:firstLine="700"/>
        <w:rPr>
          <w:rFonts w:ascii="Times New Roman" w:eastAsia="Arial Unicode MS" w:hAnsi="Times New Roman"/>
          <w:sz w:val="28"/>
          <w:szCs w:val="28"/>
        </w:rPr>
      </w:pPr>
      <w:r w:rsidRPr="00D40DB1">
        <w:rPr>
          <w:rFonts w:ascii="Times New Roman" w:eastAsia="Arial Unicode MS" w:hAnsi="Times New Roman"/>
          <w:b/>
          <w:sz w:val="28"/>
          <w:szCs w:val="28"/>
        </w:rPr>
        <w:t xml:space="preserve">     </w:t>
      </w:r>
      <w:r w:rsidRPr="00D40DB1">
        <w:rPr>
          <w:rFonts w:ascii="Times New Roman" w:eastAsia="Arial Unicode MS" w:hAnsi="Times New Roman"/>
          <w:sz w:val="28"/>
          <w:szCs w:val="28"/>
        </w:rPr>
        <w:t xml:space="preserve">        14 сентябрь 2016 й.                                                 14 сентября 2016 г.</w:t>
      </w:r>
      <w:r w:rsidRPr="00D40DB1">
        <w:rPr>
          <w:rFonts w:ascii="Times New Roman" w:hAnsi="Times New Roman"/>
          <w:sz w:val="28"/>
          <w:szCs w:val="28"/>
        </w:rPr>
        <w:t xml:space="preserve"> </w:t>
      </w:r>
    </w:p>
    <w:p w:rsidR="004D5F12" w:rsidRPr="00787252" w:rsidRDefault="00E524F6" w:rsidP="00B61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1A35" w:rsidRDefault="00B61A35" w:rsidP="007872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A35" w:rsidRPr="001B655F" w:rsidRDefault="00B61A35" w:rsidP="00787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Правил определения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закупаемым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Администрацией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Писаревский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B61A35" w:rsidRPr="001B655F" w:rsidRDefault="00B61A35" w:rsidP="00B61A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A35" w:rsidRPr="001B655F" w:rsidRDefault="00B61A35" w:rsidP="00B61A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</w:t>
      </w:r>
    </w:p>
    <w:p w:rsidR="00B61A35" w:rsidRPr="001B655F" w:rsidRDefault="00B61A35" w:rsidP="007872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61A35" w:rsidRPr="001B655F" w:rsidRDefault="00B61A35" w:rsidP="00B61A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A35" w:rsidRDefault="00B61A35" w:rsidP="00B61A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Правила определения требований к закупаемым Администрацией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Писаревский   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подведомственными ей казенными и бюджетными учреждениями отдельным видам товаров, работ, услуг (в том числе предельных цен товаров, работ, услуг) (далее – Правила).</w:t>
      </w:r>
    </w:p>
    <w:p w:rsidR="00B61A35" w:rsidRPr="00410864" w:rsidRDefault="00B61A35" w:rsidP="00B61A3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64">
        <w:rPr>
          <w:rFonts w:ascii="Times New Roman" w:hAnsi="Times New Roman" w:cs="Times New Roman"/>
          <w:sz w:val="28"/>
          <w:szCs w:val="28"/>
        </w:rPr>
        <w:t>В соответствии с Правилами,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ыми настоящим постановлением </w:t>
      </w:r>
      <w:r w:rsidRPr="00410864">
        <w:rPr>
          <w:rFonts w:ascii="Times New Roman" w:hAnsi="Times New Roman" w:cs="Times New Roman"/>
          <w:sz w:val="28"/>
          <w:szCs w:val="28"/>
        </w:rPr>
        <w:t>утвердить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B61A35" w:rsidRPr="001B655F" w:rsidRDefault="00B61A35" w:rsidP="00B6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B61A35" w:rsidRPr="001B655F" w:rsidRDefault="00B61A35" w:rsidP="00B61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63FD" w:rsidRDefault="00B61A35" w:rsidP="00D264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1B65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61A35" w:rsidRPr="001B655F" w:rsidRDefault="00B61A35" w:rsidP="00D264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87252" w:rsidRDefault="00B61A35" w:rsidP="00E524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D264F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Р.М. Салимов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1B65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F911DA" w:rsidRPr="00890A08" w:rsidRDefault="00890A08" w:rsidP="00E524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524F6" w:rsidRDefault="00E524F6" w:rsidP="00D40D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252" w:rsidRDefault="00787252" w:rsidP="00D40DB1">
      <w:pPr>
        <w:spacing w:after="0" w:line="240" w:lineRule="auto"/>
        <w:ind w:left="4956" w:firstLine="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1DA" w:rsidRPr="00D40DB1" w:rsidRDefault="00D40DB1" w:rsidP="00D40DB1">
      <w:pPr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F911DA" w:rsidRPr="00D40DB1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F911DA" w:rsidRPr="00D40DB1" w:rsidRDefault="00F911DA" w:rsidP="00D40DB1">
      <w:pPr>
        <w:spacing w:after="0" w:line="240" w:lineRule="auto"/>
        <w:ind w:left="5103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B1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F911DA" w:rsidRPr="00D40DB1" w:rsidRDefault="00F911DA" w:rsidP="00D40DB1">
      <w:pPr>
        <w:spacing w:after="0" w:line="240" w:lineRule="auto"/>
        <w:ind w:left="5103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B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F911DA" w:rsidRPr="00D40DB1" w:rsidRDefault="00E524F6" w:rsidP="00D40DB1">
      <w:pPr>
        <w:spacing w:after="0" w:line="240" w:lineRule="auto"/>
        <w:ind w:left="5103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B1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Писаревский    </w:t>
      </w:r>
      <w:r w:rsidR="00F911DA" w:rsidRPr="00D40DB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F911DA" w:rsidRPr="00D40DB1" w:rsidRDefault="00F911DA" w:rsidP="00D40DB1">
      <w:pPr>
        <w:spacing w:after="0" w:line="240" w:lineRule="auto"/>
        <w:ind w:left="5103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B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F911DA" w:rsidRPr="00D40DB1" w:rsidRDefault="00E524F6" w:rsidP="00D40DB1">
      <w:pPr>
        <w:spacing w:after="0" w:line="240" w:lineRule="auto"/>
        <w:ind w:left="5103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B1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="00F911DA" w:rsidRPr="00D40DB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F911DA" w:rsidRPr="00D40DB1" w:rsidRDefault="00F911DA" w:rsidP="00D40DB1">
      <w:pPr>
        <w:spacing w:after="0" w:line="240" w:lineRule="auto"/>
        <w:ind w:left="5103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B1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F911DA" w:rsidRDefault="00787252" w:rsidP="00D40DB1">
      <w:pPr>
        <w:spacing w:after="0" w:line="240" w:lineRule="auto"/>
        <w:ind w:left="5103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DB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40DB1" w:rsidRPr="00D40DB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911DA" w:rsidRPr="00D40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DB1" w:rsidRPr="00D40DB1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911DA" w:rsidRPr="00D40DB1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№ </w:t>
      </w:r>
      <w:r w:rsidR="00D40DB1" w:rsidRPr="00D40DB1">
        <w:rPr>
          <w:rFonts w:ascii="Times New Roman" w:eastAsia="Times New Roman" w:hAnsi="Times New Roman"/>
          <w:sz w:val="28"/>
          <w:szCs w:val="28"/>
          <w:lang w:eastAsia="ru-RU"/>
        </w:rPr>
        <w:t>61</w:t>
      </w:r>
    </w:p>
    <w:p w:rsidR="00D40DB1" w:rsidRPr="00787252" w:rsidRDefault="00D40DB1" w:rsidP="00D40DB1">
      <w:pPr>
        <w:spacing w:after="0" w:line="240" w:lineRule="auto"/>
        <w:ind w:left="5103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</w:t>
      </w:r>
    </w:p>
    <w:p w:rsidR="00F911DA" w:rsidRPr="00787252" w:rsidRDefault="00F911DA" w:rsidP="00F911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определения требований к закупаемым Администрацией сельского поселения </w:t>
      </w:r>
      <w:r w:rsidR="00E524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Писаревский </w:t>
      </w: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b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и подведомственными ей казенными и бюджетными учреждениями отдельным видам товаров, работ, услуг (в том числе предельных цен товаров, работ, услуг) </w:t>
      </w:r>
    </w:p>
    <w:p w:rsidR="00F911DA" w:rsidRPr="00787252" w:rsidRDefault="00F911DA" w:rsidP="00F911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Настоящие Правила устанавливают  порядок определения требований к закупаемым Администрацией сельского поселения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Писаревский   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подведомственными  ей казенными и бюджетными учреждениями отдельным видам товаров, работ, услуг (в том числе предельных цен товаров, работ, услуг).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2. Администрация сельского поселения </w:t>
      </w:r>
      <w:r w:rsidR="00D40DB1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Писаревский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утверждает определенные в соответствии с настоящими Правилами, требования к закупаемым ей и подведомственными ей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911DA" w:rsidRPr="00787252" w:rsidRDefault="00F911DA" w:rsidP="00F91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Писаревский   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цены товаров, работ, услуг).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а) доля расходов Администрации сельского поселения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Писаревский   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сельского поселения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Писаревский   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 товаров, работ, услуг за отчетный финансовый год;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доля контрактов Администрации сельского поселения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Писаревский   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сельского поселения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Писаревский   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подведомственных ей казенных и бюджетных учреждений на приобретение товаров, работ, услуг, заключенных в отчетном финансовом году.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4. Администрация сельского поселения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Писаревский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закупок, осуществляемых Администрацией сельского поселения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Писаревский   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подведомственными ей казенными и бюджетными учреждениями.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5. В целях формирования ведомственного перечня Администрация сельского поселения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Писаревский 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6. Администрация сельского поселения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Писаревский 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 w:rsidR="00E524F6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при формировании ведомственного перечня вправе включить в него дополнительно: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/>
          <w:sz w:val="28"/>
          <w:szCs w:val="28"/>
        </w:rPr>
        <w:t xml:space="preserve"> </w:t>
      </w:r>
      <w:r w:rsidRPr="00787252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911DA" w:rsidRPr="00787252" w:rsidRDefault="00F911DA" w:rsidP="00F911D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Pr="0078725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E524F6">
        <w:rPr>
          <w:rFonts w:ascii="Times New Roman" w:hAnsi="Times New Roman"/>
          <w:sz w:val="28"/>
          <w:szCs w:val="28"/>
        </w:rPr>
        <w:t xml:space="preserve">Писаревский    </w:t>
      </w:r>
      <w:r w:rsidRPr="0078725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E524F6">
        <w:rPr>
          <w:rFonts w:ascii="Times New Roman" w:hAnsi="Times New Roman"/>
          <w:sz w:val="28"/>
          <w:szCs w:val="28"/>
        </w:rPr>
        <w:t>Шаранский</w:t>
      </w:r>
      <w:r w:rsidRPr="0078725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787252">
        <w:rPr>
          <w:rFonts w:ascii="Times New Roman" w:hAnsi="Times New Roman" w:cs="Times New Roman"/>
          <w:sz w:val="28"/>
          <w:szCs w:val="28"/>
        </w:rPr>
        <w:t xml:space="preserve"> и подведомственных ей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Администрации </w:t>
      </w:r>
      <w:r w:rsidRPr="007872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24F6">
        <w:rPr>
          <w:rFonts w:ascii="Times New Roman" w:hAnsi="Times New Roman"/>
          <w:sz w:val="28"/>
          <w:szCs w:val="28"/>
        </w:rPr>
        <w:t xml:space="preserve">Писаревский </w:t>
      </w:r>
      <w:r w:rsidRPr="00787252">
        <w:rPr>
          <w:rFonts w:ascii="Times New Roman" w:hAnsi="Times New Roman"/>
          <w:sz w:val="28"/>
          <w:szCs w:val="28"/>
        </w:rPr>
        <w:t xml:space="preserve">сельсовет </w:t>
      </w:r>
      <w:r w:rsidRPr="007872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24F6">
        <w:rPr>
          <w:rFonts w:ascii="Times New Roman" w:hAnsi="Times New Roman" w:cs="Times New Roman"/>
          <w:sz w:val="28"/>
          <w:szCs w:val="28"/>
        </w:rPr>
        <w:t>Шаранский</w:t>
      </w:r>
      <w:r w:rsidRPr="007872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подведомственных ей казенных учреждений, утвержденными </w:t>
      </w:r>
      <w:r w:rsidRPr="00787252">
        <w:rPr>
          <w:rFonts w:ascii="Times New Roman" w:eastAsia="Calibri" w:hAnsi="Times New Roman" w:cs="Times New Roman"/>
          <w:sz w:val="28"/>
          <w:szCs w:val="28"/>
        </w:rPr>
        <w:t>правилами определения нормативных затрат</w:t>
      </w:r>
      <w:r w:rsidRPr="00787252"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работников;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 w:rsidRPr="007872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24F6">
        <w:rPr>
          <w:rFonts w:ascii="Times New Roman" w:hAnsi="Times New Roman"/>
          <w:sz w:val="28"/>
          <w:szCs w:val="28"/>
        </w:rPr>
        <w:t xml:space="preserve">Писаревский  </w:t>
      </w:r>
      <w:r w:rsidRPr="00787252">
        <w:rPr>
          <w:rFonts w:ascii="Times New Roman" w:hAnsi="Times New Roman"/>
          <w:sz w:val="28"/>
          <w:szCs w:val="28"/>
        </w:rPr>
        <w:t xml:space="preserve">сельсовет </w:t>
      </w:r>
      <w:r w:rsidRPr="007872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24F6">
        <w:rPr>
          <w:rFonts w:ascii="Times New Roman" w:hAnsi="Times New Roman" w:cs="Times New Roman"/>
          <w:sz w:val="28"/>
          <w:szCs w:val="28"/>
        </w:rPr>
        <w:t>Шаранский</w:t>
      </w:r>
      <w:r w:rsidRPr="007872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/>
          <w:sz w:val="28"/>
          <w:szCs w:val="28"/>
        </w:rPr>
        <w:t xml:space="preserve">8. </w:t>
      </w:r>
      <w:r w:rsidRPr="00787252">
        <w:rPr>
          <w:rFonts w:ascii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911DA" w:rsidRPr="00787252" w:rsidRDefault="00F911DA" w:rsidP="00F91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52">
        <w:rPr>
          <w:rFonts w:ascii="Times New Roman" w:hAnsi="Times New Roman" w:cs="Times New Roman"/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911DA" w:rsidRPr="00787252" w:rsidRDefault="00F911DA" w:rsidP="00F911DA">
      <w:pPr>
        <w:pStyle w:val="ConsPlusNormal"/>
        <w:ind w:firstLine="0"/>
        <w:jc w:val="both"/>
        <w:rPr>
          <w:sz w:val="28"/>
          <w:szCs w:val="28"/>
        </w:rPr>
      </w:pPr>
    </w:p>
    <w:p w:rsidR="00F911DA" w:rsidRPr="00787252" w:rsidRDefault="00F911DA" w:rsidP="00F911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7252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</w:t>
      </w:r>
      <w:r w:rsidR="00E524F6">
        <w:rPr>
          <w:rFonts w:ascii="Times New Roman" w:hAnsi="Times New Roman"/>
          <w:sz w:val="28"/>
          <w:szCs w:val="28"/>
        </w:rPr>
        <w:t xml:space="preserve">                              А.М. Атнакаева</w:t>
      </w:r>
    </w:p>
    <w:p w:rsidR="00F911DA" w:rsidRPr="00787252" w:rsidRDefault="00F911DA" w:rsidP="00F911DA">
      <w:pPr>
        <w:pStyle w:val="ConsPlusNormal"/>
        <w:jc w:val="both"/>
        <w:rPr>
          <w:sz w:val="28"/>
          <w:szCs w:val="28"/>
        </w:rPr>
      </w:pPr>
    </w:p>
    <w:p w:rsidR="00F911DA" w:rsidRPr="00787252" w:rsidRDefault="00F911DA" w:rsidP="00F911DA">
      <w:pPr>
        <w:pStyle w:val="ConsPlusNormal"/>
        <w:jc w:val="both"/>
        <w:rPr>
          <w:sz w:val="28"/>
          <w:szCs w:val="28"/>
        </w:rPr>
      </w:pPr>
    </w:p>
    <w:p w:rsidR="00F911DA" w:rsidRPr="00787252" w:rsidRDefault="00F911DA" w:rsidP="00F911DA">
      <w:pPr>
        <w:pStyle w:val="ConsPlusNormal"/>
        <w:jc w:val="both"/>
        <w:rPr>
          <w:sz w:val="28"/>
          <w:szCs w:val="28"/>
        </w:rPr>
      </w:pPr>
    </w:p>
    <w:p w:rsidR="00F911DA" w:rsidRPr="00787252" w:rsidRDefault="00F911DA" w:rsidP="00F9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911DA" w:rsidRPr="00787252" w:rsidSect="008E40A6">
          <w:headerReference w:type="default" r:id="rId8"/>
          <w:pgSz w:w="11907" w:h="16840" w:code="9"/>
          <w:pgMar w:top="567" w:right="737" w:bottom="567" w:left="1304" w:header="720" w:footer="720" w:gutter="0"/>
          <w:cols w:space="720"/>
        </w:sectPr>
      </w:pPr>
    </w:p>
    <w:p w:rsidR="00787252" w:rsidRDefault="00F911DA" w:rsidP="00787252">
      <w:pPr>
        <w:tabs>
          <w:tab w:val="left" w:pos="873"/>
        </w:tabs>
        <w:spacing w:after="0" w:line="240" w:lineRule="auto"/>
        <w:ind w:left="1091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  <w:r w:rsidR="00787252">
        <w:rPr>
          <w:rFonts w:ascii="Times New Roman" w:hAnsi="Times New Roman"/>
          <w:bCs/>
          <w:sz w:val="28"/>
          <w:szCs w:val="28"/>
        </w:rPr>
        <w:t xml:space="preserve"> </w:t>
      </w:r>
    </w:p>
    <w:p w:rsidR="00F911DA" w:rsidRPr="00787252" w:rsidRDefault="00F911DA" w:rsidP="00787252">
      <w:pPr>
        <w:tabs>
          <w:tab w:val="left" w:pos="873"/>
        </w:tabs>
        <w:spacing w:after="0" w:line="240" w:lineRule="auto"/>
        <w:ind w:left="10915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к Правилам определения требований к закупаемым отдельным видам товаров, работ, услуг (в том числе предельные цены товаров, работ, услуг)</w:t>
      </w:r>
    </w:p>
    <w:p w:rsidR="00F911DA" w:rsidRPr="00787252" w:rsidRDefault="00F911DA" w:rsidP="00F911DA">
      <w:pPr>
        <w:tabs>
          <w:tab w:val="left" w:pos="873"/>
        </w:tabs>
        <w:spacing w:line="240" w:lineRule="auto"/>
        <w:ind w:left="10915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86"/>
      <w:bookmarkEnd w:id="0"/>
      <w:r w:rsidRPr="00787252">
        <w:rPr>
          <w:rFonts w:ascii="Times New Roman" w:hAnsi="Times New Roman"/>
          <w:bCs/>
          <w:sz w:val="28"/>
          <w:szCs w:val="28"/>
        </w:rPr>
        <w:t>ПЕРЕЧЕНЬ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(в том числе предельные цены товаров, работ, услуг) к ним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34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1000"/>
        <w:gridCol w:w="1701"/>
        <w:gridCol w:w="828"/>
        <w:gridCol w:w="425"/>
        <w:gridCol w:w="709"/>
        <w:gridCol w:w="593"/>
        <w:gridCol w:w="1108"/>
        <w:gridCol w:w="119"/>
        <w:gridCol w:w="1582"/>
        <w:gridCol w:w="142"/>
        <w:gridCol w:w="1580"/>
        <w:gridCol w:w="1276"/>
        <w:gridCol w:w="2184"/>
        <w:gridCol w:w="1622"/>
      </w:tblGrid>
      <w:tr w:rsidR="00F911DA" w:rsidRPr="00787252" w:rsidTr="00F911DA">
        <w:tc>
          <w:tcPr>
            <w:tcW w:w="480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1000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Код по ОКПД</w:t>
            </w:r>
          </w:p>
        </w:tc>
        <w:tc>
          <w:tcPr>
            <w:tcW w:w="1701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962" w:type="dxa"/>
            <w:gridSpan w:val="3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Pr="00787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E52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Писаревский    </w:t>
            </w:r>
            <w:r w:rsidRPr="00787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r w:rsidR="00E524F6">
              <w:rPr>
                <w:rFonts w:ascii="Times New Roman" w:hAnsi="Times New Roman"/>
                <w:bCs/>
                <w:sz w:val="28"/>
                <w:szCs w:val="28"/>
              </w:rPr>
              <w:t>Шаранский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804" w:type="dxa"/>
            <w:gridSpan w:val="5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F911DA" w:rsidRPr="00787252" w:rsidTr="00F911DA">
        <w:tc>
          <w:tcPr>
            <w:tcW w:w="480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код по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ОКЕИ</w:t>
            </w:r>
          </w:p>
        </w:tc>
        <w:tc>
          <w:tcPr>
            <w:tcW w:w="1134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Наимен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о-вание</w:t>
            </w:r>
          </w:p>
        </w:tc>
        <w:tc>
          <w:tcPr>
            <w:tcW w:w="1701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характерист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ика</w:t>
            </w:r>
          </w:p>
        </w:tc>
        <w:tc>
          <w:tcPr>
            <w:tcW w:w="1701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значение характерист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ики</w:t>
            </w:r>
          </w:p>
        </w:tc>
        <w:tc>
          <w:tcPr>
            <w:tcW w:w="1722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характеристи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</w:t>
            </w:r>
          </w:p>
        </w:tc>
        <w:tc>
          <w:tcPr>
            <w:tcW w:w="1276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значение характер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истики</w:t>
            </w:r>
          </w:p>
        </w:tc>
        <w:tc>
          <w:tcPr>
            <w:tcW w:w="2184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обоснование отклонения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значения характеристики от утвержденной Администрацией </w:t>
            </w:r>
            <w:r w:rsidRPr="00787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E52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Писаревский    </w:t>
            </w:r>
            <w:r w:rsidRPr="00787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r w:rsidR="00E524F6">
              <w:rPr>
                <w:rFonts w:ascii="Times New Roman" w:hAnsi="Times New Roman"/>
                <w:bCs/>
                <w:sz w:val="28"/>
                <w:szCs w:val="28"/>
              </w:rPr>
              <w:t>Шаранский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2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функциональное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назначение </w:t>
            </w:r>
            <w:hyperlink w:anchor="P153" w:history="1">
              <w:r w:rsidRPr="00787252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&lt;*&gt;</w:t>
              </w:r>
            </w:hyperlink>
          </w:p>
        </w:tc>
      </w:tr>
      <w:tr w:rsidR="00F911DA" w:rsidRPr="00787252" w:rsidTr="00F911DA">
        <w:tc>
          <w:tcPr>
            <w:tcW w:w="15349" w:type="dxa"/>
            <w:gridSpan w:val="15"/>
          </w:tcPr>
          <w:p w:rsidR="00F911DA" w:rsidRPr="00787252" w:rsidRDefault="00F911DA" w:rsidP="008661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787252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приложением № 2</w:t>
              </w:r>
            </w:hyperlink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к Правилам определения требований к закупаемым Администрацией </w:t>
            </w:r>
            <w:r w:rsidRPr="0078725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E524F6">
              <w:rPr>
                <w:rFonts w:ascii="Times New Roman" w:hAnsi="Times New Roman"/>
                <w:sz w:val="28"/>
                <w:szCs w:val="28"/>
              </w:rPr>
              <w:t xml:space="preserve">Писаревский    </w:t>
            </w:r>
            <w:r w:rsidRPr="0078725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r w:rsidR="00E524F6">
              <w:rPr>
                <w:rFonts w:ascii="Times New Roman" w:hAnsi="Times New Roman"/>
                <w:bCs/>
                <w:sz w:val="28"/>
                <w:szCs w:val="28"/>
              </w:rPr>
              <w:t>Шаранский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Башкортостан, подведомственными  ей казенными и бюджетными учреждениями отдельным видам товаров, работ, услуг (в том числе предельные цены товаров, работ, услуг), </w:t>
            </w:r>
            <w:r w:rsidRPr="00787252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утверждённым постановлением главы </w:t>
            </w:r>
            <w:r w:rsidRPr="0078725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E524F6">
              <w:rPr>
                <w:rFonts w:ascii="Times New Roman" w:hAnsi="Times New Roman"/>
                <w:sz w:val="28"/>
                <w:szCs w:val="28"/>
              </w:rPr>
              <w:t xml:space="preserve">Писаревский    </w:t>
            </w:r>
            <w:r w:rsidRPr="0078725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D40D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E524F6" w:rsidRPr="00D40DB1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r w:rsidRPr="00D40DB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от </w:t>
            </w:r>
            <w:r w:rsidR="00D40DB1" w:rsidRPr="00D40D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40D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0DB1" w:rsidRPr="00D40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0DB1">
              <w:rPr>
                <w:rFonts w:ascii="Times New Roman" w:hAnsi="Times New Roman" w:cs="Times New Roman"/>
                <w:sz w:val="28"/>
                <w:szCs w:val="28"/>
              </w:rPr>
              <w:t xml:space="preserve">.2016 г. № </w:t>
            </w:r>
            <w:r w:rsidR="00D40DB1" w:rsidRPr="00D40DB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c>
          <w:tcPr>
            <w:tcW w:w="48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8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84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c>
          <w:tcPr>
            <w:tcW w:w="15349" w:type="dxa"/>
            <w:gridSpan w:val="15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Дополнительный перечень отдельных видов товаров, работ, услуг, определенный муниципальным органом </w:t>
            </w:r>
            <w:r w:rsidRPr="00787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E52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Писаревский    </w:t>
            </w:r>
            <w:r w:rsidRPr="00787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</w:t>
            </w:r>
            <w:r w:rsidR="00E524F6">
              <w:rPr>
                <w:rFonts w:ascii="Times New Roman" w:hAnsi="Times New Roman"/>
                <w:bCs/>
                <w:sz w:val="28"/>
                <w:szCs w:val="28"/>
              </w:rPr>
              <w:t>Шаранский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F911DA" w:rsidRPr="00787252" w:rsidTr="00F911DA">
        <w:tc>
          <w:tcPr>
            <w:tcW w:w="48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02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</w:p>
        </w:tc>
        <w:tc>
          <w:tcPr>
            <w:tcW w:w="1724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</w:p>
        </w:tc>
        <w:tc>
          <w:tcPr>
            <w:tcW w:w="1580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84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</w:p>
        </w:tc>
        <w:tc>
          <w:tcPr>
            <w:tcW w:w="1622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x</w:t>
            </w:r>
          </w:p>
        </w:tc>
      </w:tr>
    </w:tbl>
    <w:p w:rsidR="00F911DA" w:rsidRPr="00787252" w:rsidRDefault="00F911DA" w:rsidP="00F911DA">
      <w:pPr>
        <w:tabs>
          <w:tab w:val="left" w:pos="873"/>
        </w:tabs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br w:type="page"/>
      </w:r>
      <w:r w:rsidRPr="00787252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F911DA" w:rsidRPr="00787252" w:rsidRDefault="00F911DA" w:rsidP="00F911DA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к Правилам определения требований к закупаемым отдельным видам товаров, работ, услуг (в том числе предельных цен товаров, работ, услуг)</w:t>
      </w:r>
    </w:p>
    <w:p w:rsidR="00F911DA" w:rsidRPr="00787252" w:rsidRDefault="00F911DA" w:rsidP="00F911DA">
      <w:pPr>
        <w:tabs>
          <w:tab w:val="left" w:pos="873"/>
        </w:tabs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" w:name="P173"/>
      <w:bookmarkEnd w:id="1"/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 xml:space="preserve">ОБЯЗАТЕЛЬНЫЙ ПЕРЕЧЕНЬ </w:t>
      </w:r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В ОТНОШЕНИИ КОТОРЫХ</w:t>
      </w:r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911DA" w:rsidRPr="00787252" w:rsidRDefault="00F911DA" w:rsidP="00F911DA">
      <w:pPr>
        <w:tabs>
          <w:tab w:val="left" w:pos="873"/>
        </w:tabs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722" w:type="dxa"/>
        <w:jc w:val="center"/>
        <w:tblInd w:w="2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"/>
        <w:gridCol w:w="1059"/>
        <w:gridCol w:w="10"/>
        <w:gridCol w:w="2118"/>
        <w:gridCol w:w="2233"/>
        <w:gridCol w:w="567"/>
        <w:gridCol w:w="871"/>
        <w:gridCol w:w="1679"/>
        <w:gridCol w:w="1158"/>
        <w:gridCol w:w="1310"/>
        <w:gridCol w:w="992"/>
        <w:gridCol w:w="1134"/>
        <w:gridCol w:w="1963"/>
      </w:tblGrid>
      <w:tr w:rsidR="00F911DA" w:rsidRPr="00787252" w:rsidTr="00F911DA">
        <w:trPr>
          <w:jc w:val="center"/>
        </w:trPr>
        <w:tc>
          <w:tcPr>
            <w:tcW w:w="62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069" w:type="dxa"/>
            <w:gridSpan w:val="2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Код по ОКПД</w:t>
            </w:r>
          </w:p>
        </w:tc>
        <w:tc>
          <w:tcPr>
            <w:tcW w:w="211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 отдельных видов товаров, работ, услуг</w:t>
            </w:r>
          </w:p>
        </w:tc>
        <w:tc>
          <w:tcPr>
            <w:tcW w:w="11907" w:type="dxa"/>
            <w:gridSpan w:val="9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911DA" w:rsidRPr="00787252" w:rsidTr="00F911DA">
        <w:trPr>
          <w:jc w:val="center"/>
        </w:trPr>
        <w:tc>
          <w:tcPr>
            <w:tcW w:w="62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143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8236" w:type="dxa"/>
            <w:gridSpan w:val="6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значение характеристики</w:t>
            </w:r>
          </w:p>
        </w:tc>
      </w:tr>
      <w:tr w:rsidR="00F911DA" w:rsidRPr="00787252" w:rsidTr="00F911DA">
        <w:trPr>
          <w:trHeight w:val="322"/>
          <w:jc w:val="center"/>
        </w:trPr>
        <w:tc>
          <w:tcPr>
            <w:tcW w:w="62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911DA" w:rsidRPr="00787252" w:rsidRDefault="00F911DA" w:rsidP="008661FF">
            <w:pPr>
              <w:tabs>
                <w:tab w:val="left" w:pos="873"/>
              </w:tabs>
              <w:ind w:left="113" w:right="113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код по ОКЕИ</w:t>
            </w:r>
          </w:p>
        </w:tc>
        <w:tc>
          <w:tcPr>
            <w:tcW w:w="871" w:type="dxa"/>
            <w:vMerge w:val="restart"/>
            <w:textDirection w:val="btLr"/>
          </w:tcPr>
          <w:p w:rsidR="00F911DA" w:rsidRPr="00787252" w:rsidRDefault="00F911DA" w:rsidP="008661FF">
            <w:pPr>
              <w:tabs>
                <w:tab w:val="left" w:pos="873"/>
              </w:tabs>
              <w:ind w:left="113" w:right="113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273" w:type="dxa"/>
            <w:gridSpan w:val="5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группы должностей в соответствии с перечнем должностей муниципальной службы </w:t>
            </w:r>
          </w:p>
        </w:tc>
        <w:tc>
          <w:tcPr>
            <w:tcW w:w="196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F911DA" w:rsidRPr="00787252" w:rsidTr="00F911DA">
        <w:trPr>
          <w:trHeight w:val="116"/>
          <w:jc w:val="center"/>
        </w:trPr>
        <w:tc>
          <w:tcPr>
            <w:tcW w:w="62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высшая 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главная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ведущая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196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30.02.12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567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30.02.15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Пояснения по требуемой продукции: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компьютеры персональные настольные, рабочие станции вывода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ное программное обеспечение, предельная цена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1317"/>
          <w:jc w:val="center"/>
        </w:trPr>
        <w:tc>
          <w:tcPr>
            <w:tcW w:w="628" w:type="dxa"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30.02.16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Пояснения по требуемой продукции: принтеры, сканеры, многофункцио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нальные устройства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32.20.11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Аппаратура передающая для радиосвязи, радиовещания и телевидения.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Пояснения по требуемой продукции: телефоны мобильные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SIM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карт, наличие модулей и интерфейсов (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Wi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Bluetooth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USB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7872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GPS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предельная цена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383</w:t>
            </w: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15 тыс.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10 тыс.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5 тыс.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069" w:type="dxa"/>
            <w:gridSpan w:val="2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34.10.22</w:t>
            </w:r>
          </w:p>
        </w:tc>
        <w:tc>
          <w:tcPr>
            <w:tcW w:w="211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Автомобили легковые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251</w:t>
            </w: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Лоша-диная сила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200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не более 200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предельная цена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383</w:t>
            </w: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1,5 млн. 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1,2 млн. 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rPr>
                <w:rFonts w:ascii="Times New Roman" w:hAnsi="Times New Roman"/>
                <w:sz w:val="28"/>
                <w:szCs w:val="28"/>
              </w:rPr>
            </w:pPr>
            <w:r w:rsidRPr="007872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34.10.30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Средства автотранспортные для перевозки 10 человек и более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34.10.41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мощность двигателя, комплектация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36.11.11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Мебель для сидения с металлическим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каркасом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материал (металл), обивочные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кожа натуральна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я;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предельное значение - искусственная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069" w:type="dxa"/>
            <w:gridSpan w:val="2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36.11.12</w:t>
            </w:r>
          </w:p>
        </w:tc>
        <w:tc>
          <w:tcPr>
            <w:tcW w:w="2118" w:type="dxa"/>
            <w:vMerge w:val="restart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(вид древесины)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массив древесины «ценных» пород (твердолиственных и тропических);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древесина хвойных и мягколиственных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лиственниц, сосна, ель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лиственница, сосна, ель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береза, лиственница, сосна, ель, 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береза, лиственниц, сосна, ель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ль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  <w:vMerge/>
          </w:tcPr>
          <w:p w:rsidR="00F911DA" w:rsidRPr="00787252" w:rsidRDefault="00F911DA" w:rsidP="00F911DA">
            <w:pPr>
              <w:numPr>
                <w:ilvl w:val="0"/>
                <w:numId w:val="2"/>
              </w:num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обивочные материалы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кожа натуральна;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предельное значение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возможные значения; мебельный (искусственный) мех, искусственная замша (микрофибра), ткань, нетканые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(микрофибр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а), ткань, нетканые материалы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(микрофибра), ткань, неткан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ые материалы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предельное значение - искусственная кожа;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F911DA" w:rsidRPr="00787252" w:rsidTr="00F911DA">
        <w:trPr>
          <w:trHeight w:val="2323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36.12.11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материал (металл)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1DA" w:rsidRPr="00787252" w:rsidTr="00F911DA">
        <w:trPr>
          <w:trHeight w:val="70"/>
          <w:jc w:val="center"/>
        </w:trPr>
        <w:tc>
          <w:tcPr>
            <w:tcW w:w="628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36.12.12</w:t>
            </w:r>
          </w:p>
        </w:tc>
        <w:tc>
          <w:tcPr>
            <w:tcW w:w="2128" w:type="dxa"/>
            <w:gridSpan w:val="2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Мебель деревянная для офисов, административных помещений, учебных заведений,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учреждений культуры и т.п.</w:t>
            </w:r>
          </w:p>
        </w:tc>
        <w:tc>
          <w:tcPr>
            <w:tcW w:w="2233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материал (вид древесины)</w:t>
            </w:r>
          </w:p>
        </w:tc>
        <w:tc>
          <w:tcPr>
            <w:tcW w:w="567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 xml:space="preserve">предельное значение - массив древесины «ценных» пород (твердолиственных и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тропически;</w:t>
            </w:r>
          </w:p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возможные значения - древесина хвойных и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мягколиственных пород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возможные значения - древесина хвойных и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мягколиственных пород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возможные значения - древесина хвойных и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мягколиственных пород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возможные значения - древесина хвойных и </w:t>
            </w: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мягколиственных пород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F911DA" w:rsidRPr="00787252" w:rsidRDefault="00F911DA" w:rsidP="008661FF">
            <w:pPr>
              <w:tabs>
                <w:tab w:val="left" w:pos="873"/>
              </w:tabs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2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возможные значения - древесина хвойных и мягколиственных пород</w:t>
            </w:r>
          </w:p>
        </w:tc>
      </w:tr>
    </w:tbl>
    <w:p w:rsidR="00F911DA" w:rsidRPr="00787252" w:rsidRDefault="00F911DA" w:rsidP="00F911DA">
      <w:pPr>
        <w:tabs>
          <w:tab w:val="left" w:pos="873"/>
        </w:tabs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911DA" w:rsidRPr="00787252" w:rsidRDefault="00F911DA" w:rsidP="00F911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 w:rsidP="00F911D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1DA" w:rsidRPr="00787252" w:rsidRDefault="00F911DA">
      <w:pPr>
        <w:rPr>
          <w:sz w:val="28"/>
          <w:szCs w:val="28"/>
        </w:rPr>
      </w:pPr>
    </w:p>
    <w:sectPr w:rsidR="00F911DA" w:rsidRPr="00787252" w:rsidSect="00F911DA">
      <w:pgSz w:w="16838" w:h="11906" w:orient="landscape"/>
      <w:pgMar w:top="1701" w:right="851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48" w:rsidRDefault="00005B48" w:rsidP="008277C7">
      <w:pPr>
        <w:spacing w:after="0" w:line="240" w:lineRule="auto"/>
      </w:pPr>
      <w:r>
        <w:separator/>
      </w:r>
    </w:p>
  </w:endnote>
  <w:endnote w:type="continuationSeparator" w:id="1">
    <w:p w:rsidR="00005B48" w:rsidRDefault="00005B48" w:rsidP="008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48" w:rsidRDefault="00005B48" w:rsidP="008277C7">
      <w:pPr>
        <w:spacing w:after="0" w:line="240" w:lineRule="auto"/>
      </w:pPr>
      <w:r>
        <w:separator/>
      </w:r>
    </w:p>
  </w:footnote>
  <w:footnote w:type="continuationSeparator" w:id="1">
    <w:p w:rsidR="00005B48" w:rsidRDefault="00005B48" w:rsidP="0082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6" w:rsidRDefault="00005B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FCF"/>
    <w:multiLevelType w:val="hybridMultilevel"/>
    <w:tmpl w:val="633099E2"/>
    <w:lvl w:ilvl="0" w:tplc="C8723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A35"/>
    <w:rsid w:val="00005B48"/>
    <w:rsid w:val="00090EB9"/>
    <w:rsid w:val="001850A5"/>
    <w:rsid w:val="001B49BA"/>
    <w:rsid w:val="002F0D19"/>
    <w:rsid w:val="00325088"/>
    <w:rsid w:val="00396623"/>
    <w:rsid w:val="004D5F12"/>
    <w:rsid w:val="005F06C5"/>
    <w:rsid w:val="006B05A6"/>
    <w:rsid w:val="00787252"/>
    <w:rsid w:val="00806684"/>
    <w:rsid w:val="008277C7"/>
    <w:rsid w:val="00890A08"/>
    <w:rsid w:val="008C7C70"/>
    <w:rsid w:val="008D63FD"/>
    <w:rsid w:val="00946CF2"/>
    <w:rsid w:val="00B61A35"/>
    <w:rsid w:val="00C219A9"/>
    <w:rsid w:val="00CB3430"/>
    <w:rsid w:val="00D264F2"/>
    <w:rsid w:val="00D345AF"/>
    <w:rsid w:val="00D40DB1"/>
    <w:rsid w:val="00E524F6"/>
    <w:rsid w:val="00EC2D44"/>
    <w:rsid w:val="00F9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3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A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aliases w:val="Знак"/>
    <w:basedOn w:val="a"/>
    <w:link w:val="a4"/>
    <w:uiPriority w:val="99"/>
    <w:rsid w:val="00F911D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F911D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F911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D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</cp:lastModifiedBy>
  <cp:revision>3</cp:revision>
  <cp:lastPrinted>2016-09-30T07:40:00Z</cp:lastPrinted>
  <dcterms:created xsi:type="dcterms:W3CDTF">2016-09-21T05:48:00Z</dcterms:created>
  <dcterms:modified xsi:type="dcterms:W3CDTF">2016-09-30T07:42:00Z</dcterms:modified>
</cp:coreProperties>
</file>