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3"/>
        <w:gridCol w:w="1799"/>
        <w:gridCol w:w="4293"/>
      </w:tblGrid>
      <w:tr w:rsidR="001E3581" w:rsidTr="001E3581">
        <w:trPr>
          <w:trHeight w:val="3119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E3581" w:rsidRDefault="001E3581">
            <w:pPr>
              <w:tabs>
                <w:tab w:val="left" w:pos="988"/>
                <w:tab w:val="center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Башкортостан Республикаһы</w:t>
            </w:r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Шаран районы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ym w:font="B7Ant" w:char="F0BE"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Писаревоауыл</w:t>
            </w:r>
            <w:proofErr w:type="spellEnd"/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билә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әһеХакимите</w:t>
            </w:r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Башлыгы</w:t>
            </w:r>
            <w:proofErr w:type="spellEnd"/>
          </w:p>
          <w:p w:rsidR="001E3581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, Писарево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E3581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Мэктэпурамы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11-йорт</w:t>
            </w:r>
          </w:p>
          <w:p w:rsidR="001E3581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тел.(34769) 2-34-16  </w:t>
            </w:r>
          </w:p>
          <w:p w:rsidR="001E3581" w:rsidRPr="00C40BCF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email</w:t>
            </w:r>
            <w:r w:rsidRPr="00C40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pisarevsk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у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selsovet</w:t>
              </w:r>
              <w:r w:rsidRPr="00C40BC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Pr="00C40BC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1E3581" w:rsidRPr="00C40BCF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C40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sp</w:t>
            </w:r>
            <w:r w:rsidRPr="00C40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pisar</w:t>
            </w:r>
            <w:r w:rsidRPr="00C40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C40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E3581" w:rsidRDefault="001E3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04278117,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1020200613498</w:t>
            </w:r>
          </w:p>
          <w:p w:rsidR="001E3581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0251000493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025101001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581" w:rsidRDefault="001E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>
                  <wp:extent cx="819150" cy="1033145"/>
                  <wp:effectExtent l="0" t="0" r="0" b="0"/>
                  <wp:docPr id="1" name="Рисунок 1" descr="Описание: 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сельсовет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 район</w:t>
            </w:r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452644, д. Писарево, </w:t>
            </w:r>
          </w:p>
          <w:p w:rsidR="001E3581" w:rsidRDefault="001E3581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Школьная, 11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(34769) 2-34-16 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pisarevskyselsovet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yandex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pisar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04278117,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1020200613498</w:t>
            </w:r>
          </w:p>
          <w:p w:rsidR="001E3581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0251000493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025101001 </w:t>
            </w:r>
          </w:p>
        </w:tc>
      </w:tr>
    </w:tbl>
    <w:p w:rsidR="001E3581" w:rsidRDefault="001E3581" w:rsidP="001E3581">
      <w:pPr>
        <w:rPr>
          <w:sz w:val="28"/>
          <w:szCs w:val="28"/>
        </w:rPr>
      </w:pPr>
    </w:p>
    <w:p w:rsidR="001E3581" w:rsidRPr="00C40BCF" w:rsidRDefault="001E3581" w:rsidP="001E358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40BC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ПОСТАНОВЛЕНИЕ </w:t>
      </w:r>
    </w:p>
    <w:p w:rsidR="001E3581" w:rsidRDefault="00FD1821" w:rsidP="001E3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BCF">
        <w:rPr>
          <w:rFonts w:ascii="Times New Roman" w:hAnsi="Times New Roman" w:cs="Times New Roman"/>
          <w:b/>
          <w:sz w:val="28"/>
          <w:szCs w:val="28"/>
          <w:highlight w:val="yellow"/>
        </w:rPr>
        <w:t>18 марта 2022 г. №08</w:t>
      </w:r>
    </w:p>
    <w:p w:rsidR="001E3581" w:rsidRDefault="00C40BCF" w:rsidP="001E35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работы администрации сельского поселения Писаревский сельсовет муниципального района Шаранский район Республики Башкортостан на 2022 год</w:t>
      </w:r>
    </w:p>
    <w:p w:rsidR="00C40BCF" w:rsidRDefault="00C40BCF" w:rsidP="001E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Законом </w:t>
      </w:r>
    </w:p>
    <w:p w:rsidR="00C40BCF" w:rsidRDefault="00C40BCF" w:rsidP="001E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BCF" w:rsidRDefault="00C40BCF" w:rsidP="001E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3581" w:rsidRDefault="00C40BCF" w:rsidP="001E3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3581">
        <w:rPr>
          <w:rFonts w:ascii="Times New Roman" w:hAnsi="Times New Roman" w:cs="Times New Roman"/>
          <w:sz w:val="26"/>
          <w:szCs w:val="26"/>
        </w:rPr>
        <w:t xml:space="preserve">  </w:t>
      </w:r>
      <w:r w:rsidR="001E358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E3581" w:rsidRDefault="001E3581" w:rsidP="001E3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581" w:rsidRDefault="001E3581" w:rsidP="001E35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Присвоить следующий адрес:</w:t>
      </w:r>
    </w:p>
    <w:p w:rsidR="001E3581" w:rsidRDefault="001E3581" w:rsidP="001E35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Жилому дому</w:t>
      </w:r>
      <w:r w:rsidR="00FD1821">
        <w:rPr>
          <w:rFonts w:ascii="Times New Roman" w:hAnsi="Times New Roman" w:cs="Times New Roman"/>
          <w:sz w:val="26"/>
          <w:szCs w:val="26"/>
        </w:rPr>
        <w:t xml:space="preserve"> с кадастровым номером 02:53:020601:193</w:t>
      </w:r>
      <w:r>
        <w:rPr>
          <w:rFonts w:ascii="Times New Roman" w:hAnsi="Times New Roman" w:cs="Times New Roman"/>
          <w:sz w:val="26"/>
          <w:szCs w:val="26"/>
        </w:rPr>
        <w:t xml:space="preserve">  присвоить адрес:</w:t>
      </w:r>
    </w:p>
    <w:p w:rsidR="001E3581" w:rsidRDefault="001E3581" w:rsidP="001E35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FD1821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FD1821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="00FD1821">
        <w:rPr>
          <w:rFonts w:ascii="Times New Roman" w:hAnsi="Times New Roman" w:cs="Times New Roman"/>
          <w:sz w:val="26"/>
          <w:szCs w:val="26"/>
        </w:rPr>
        <w:t>, улица Центральная, дом 13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3581" w:rsidRDefault="001E3581" w:rsidP="001E358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сведения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адресе объекта адресации в Государственном адресном реестре.</w:t>
      </w:r>
    </w:p>
    <w:p w:rsidR="001E3581" w:rsidRDefault="001E3581" w:rsidP="001E35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E3581" w:rsidRDefault="001E3581" w:rsidP="001E358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581" w:rsidRDefault="001E3581" w:rsidP="001E358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F5ED9" w:rsidRPr="00C02650" w:rsidRDefault="001E3581" w:rsidP="00C0265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О.И.Голубева</w:t>
      </w:r>
      <w:bookmarkStart w:id="0" w:name="_GoBack"/>
      <w:bookmarkEnd w:id="0"/>
      <w:proofErr w:type="spellEnd"/>
    </w:p>
    <w:sectPr w:rsidR="004F5ED9" w:rsidRPr="00C02650" w:rsidSect="000F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0419"/>
    <w:rsid w:val="000F6F5E"/>
    <w:rsid w:val="001E3581"/>
    <w:rsid w:val="00480419"/>
    <w:rsid w:val="004F5ED9"/>
    <w:rsid w:val="00651ADC"/>
    <w:rsid w:val="00822ED2"/>
    <w:rsid w:val="00C02650"/>
    <w:rsid w:val="00C40BCF"/>
    <w:rsid w:val="00FD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5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5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evskyselsovet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pisarevsk&#1091;selsovet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Анжела</cp:lastModifiedBy>
  <cp:revision>2</cp:revision>
  <cp:lastPrinted>2022-03-18T11:03:00Z</cp:lastPrinted>
  <dcterms:created xsi:type="dcterms:W3CDTF">2022-03-20T22:54:00Z</dcterms:created>
  <dcterms:modified xsi:type="dcterms:W3CDTF">2022-03-20T22:54:00Z</dcterms:modified>
</cp:coreProperties>
</file>