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A6127B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6204C5" w:rsidRPr="006204C5" w:rsidRDefault="006204C5" w:rsidP="006204C5">
            <w:pPr>
              <w:jc w:val="center"/>
              <w:rPr>
                <w:bCs/>
                <w:sz w:val="16"/>
                <w:szCs w:val="16"/>
              </w:rPr>
            </w:pPr>
            <w:r w:rsidRPr="006204C5">
              <w:rPr>
                <w:bCs/>
                <w:sz w:val="16"/>
                <w:szCs w:val="16"/>
                <w:lang w:val="en-US"/>
              </w:rPr>
              <w:t>www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nalog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gov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ru</w:t>
            </w:r>
          </w:p>
          <w:p w:rsidR="0099549D" w:rsidRPr="003F0DD3" w:rsidRDefault="0099549D" w:rsidP="003F0DD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AEF" w:rsidRPr="00F27249" w:rsidRDefault="00D41DF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2158EF">
              <w:rPr>
                <w:color w:val="000000"/>
                <w:sz w:val="28"/>
                <w:szCs w:val="28"/>
              </w:rPr>
              <w:t>дминистрации муниципальных образований Республики Башкортостан</w:t>
            </w:r>
          </w:p>
          <w:p w:rsidR="006B0A05" w:rsidRPr="006B0A05" w:rsidRDefault="006B0A05">
            <w:pPr>
              <w:rPr>
                <w:sz w:val="26"/>
                <w:szCs w:val="26"/>
              </w:rPr>
            </w:pPr>
            <w:r w:rsidRPr="00F27249">
              <w:rPr>
                <w:bCs/>
                <w:sz w:val="28"/>
                <w:szCs w:val="28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153ACC" w:rsidP="00BC282D">
            <w:r>
              <w:t>18.06.2021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304" w:rsidRDefault="00323304">
            <w:pPr>
              <w:rPr>
                <w:lang w:val="en-US"/>
              </w:rPr>
            </w:pPr>
          </w:p>
          <w:p w:rsidR="00400134" w:rsidRPr="00153ACC" w:rsidRDefault="00153ACC" w:rsidP="00D41DF7">
            <w:pPr>
              <w:rPr>
                <w:lang w:val="en-US"/>
              </w:rPr>
            </w:pPr>
            <w:r>
              <w:t>08-33/05242</w:t>
            </w:r>
            <w:r>
              <w:rPr>
                <w:lang w:val="en-US"/>
              </w:rPr>
              <w:t>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D41DF7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 размещен</w:t>
            </w:r>
            <w:r w:rsidR="00350388" w:rsidRPr="001D2D5E">
              <w:rPr>
                <w:color w:val="000000"/>
              </w:rPr>
              <w:t>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F27249" w:rsidRDefault="00F27249" w:rsidP="00046159">
      <w:pPr>
        <w:ind w:right="33" w:firstLine="708"/>
        <w:jc w:val="both"/>
        <w:rPr>
          <w:sz w:val="28"/>
        </w:rPr>
      </w:pPr>
    </w:p>
    <w:p w:rsidR="008E51CB" w:rsidRPr="002B1E10" w:rsidRDefault="008E51CB" w:rsidP="00046159">
      <w:pPr>
        <w:ind w:right="33" w:firstLine="708"/>
        <w:jc w:val="both"/>
        <w:rPr>
          <w:sz w:val="28"/>
        </w:rPr>
      </w:pPr>
    </w:p>
    <w:p w:rsidR="002E24B8" w:rsidRPr="00136003" w:rsidRDefault="002E24B8" w:rsidP="00082EDE">
      <w:pPr>
        <w:ind w:firstLine="709"/>
        <w:jc w:val="both"/>
        <w:rPr>
          <w:sz w:val="28"/>
          <w:szCs w:val="28"/>
        </w:rPr>
      </w:pPr>
      <w:r w:rsidRPr="00136003">
        <w:rPr>
          <w:sz w:val="28"/>
          <w:szCs w:val="28"/>
        </w:rPr>
        <w:t xml:space="preserve">Межрайонная ИФНС России № 27 по Республике Башкортостан в целях информирования </w:t>
      </w:r>
      <w:r w:rsidR="00D41DF7">
        <w:rPr>
          <w:sz w:val="28"/>
          <w:szCs w:val="28"/>
        </w:rPr>
        <w:t>просит</w:t>
      </w:r>
      <w:r w:rsidRPr="00136003">
        <w:rPr>
          <w:sz w:val="28"/>
          <w:szCs w:val="28"/>
        </w:rPr>
        <w:t xml:space="preserve"> </w:t>
      </w:r>
      <w:r w:rsidR="00D41DF7">
        <w:rPr>
          <w:color w:val="000000"/>
          <w:sz w:val="28"/>
          <w:szCs w:val="28"/>
        </w:rPr>
        <w:t>разместить</w:t>
      </w:r>
      <w:r w:rsidR="00D41DF7" w:rsidRPr="002158EF">
        <w:rPr>
          <w:color w:val="000000"/>
          <w:sz w:val="28"/>
          <w:szCs w:val="28"/>
        </w:rPr>
        <w:t xml:space="preserve"> на официальных </w:t>
      </w:r>
      <w:r w:rsidR="00D41DF7">
        <w:rPr>
          <w:color w:val="000000"/>
          <w:sz w:val="28"/>
          <w:szCs w:val="28"/>
        </w:rPr>
        <w:t xml:space="preserve">сайтах в сети Интернет и </w:t>
      </w:r>
      <w:r w:rsidR="00D41DF7" w:rsidRPr="002158EF">
        <w:rPr>
          <w:color w:val="000000"/>
          <w:sz w:val="28"/>
          <w:szCs w:val="28"/>
        </w:rPr>
        <w:t>страницах в социальных сетях</w:t>
      </w:r>
      <w:r w:rsidR="00D41DF7">
        <w:rPr>
          <w:color w:val="000000"/>
          <w:sz w:val="28"/>
          <w:szCs w:val="28"/>
        </w:rPr>
        <w:t xml:space="preserve"> Администрации</w:t>
      </w:r>
      <w:r w:rsidRPr="00136003">
        <w:rPr>
          <w:sz w:val="28"/>
          <w:szCs w:val="28"/>
        </w:rPr>
        <w:t xml:space="preserve"> информацию для налогоплательщиков следующего содержания:</w:t>
      </w:r>
    </w:p>
    <w:p w:rsidR="000E3493" w:rsidRPr="00136003" w:rsidRDefault="000E3493" w:rsidP="000E3493">
      <w:pPr>
        <w:jc w:val="both"/>
        <w:rPr>
          <w:color w:val="000000"/>
          <w:sz w:val="28"/>
          <w:szCs w:val="28"/>
        </w:rPr>
      </w:pPr>
    </w:p>
    <w:p w:rsidR="00D41DF7" w:rsidRPr="00C3454A" w:rsidRDefault="00D41DF7" w:rsidP="00D41DF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налогоплательщик</w:t>
      </w:r>
      <w:r w:rsidRPr="00C3454A">
        <w:rPr>
          <w:sz w:val="28"/>
          <w:szCs w:val="28"/>
        </w:rPr>
        <w:t>!</w:t>
      </w:r>
    </w:p>
    <w:p w:rsidR="00D41DF7" w:rsidRDefault="00D41DF7" w:rsidP="00D41DF7">
      <w:pPr>
        <w:jc w:val="both"/>
        <w:rPr>
          <w:sz w:val="28"/>
          <w:szCs w:val="28"/>
        </w:rPr>
      </w:pPr>
    </w:p>
    <w:p w:rsidR="00D41DF7" w:rsidRDefault="00D41DF7" w:rsidP="00D41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органы рекомендуют проверить адрес места нахождения </w:t>
      </w:r>
      <w:r w:rsidRPr="00BC0512">
        <w:rPr>
          <w:sz w:val="28"/>
          <w:szCs w:val="28"/>
        </w:rPr>
        <w:t>Вашей организац</w:t>
      </w:r>
      <w:r>
        <w:rPr>
          <w:sz w:val="28"/>
          <w:szCs w:val="28"/>
        </w:rPr>
        <w:t>ии, а также адреса принадлежащих Вам объектов недвижимого имущества (в том числе земельных участков) в Федеральной информационной адресной системе (далее – ФИАС).</w:t>
      </w:r>
    </w:p>
    <w:p w:rsidR="00D41DF7" w:rsidRDefault="00D41DF7" w:rsidP="00D41DF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Обращаем внимание, что в</w:t>
      </w:r>
      <w:r w:rsidRPr="001C50F1">
        <w:rPr>
          <w:sz w:val="28"/>
          <w:szCs w:val="28"/>
        </w:rPr>
        <w:t xml:space="preserve"> соотве</w:t>
      </w:r>
      <w:r>
        <w:rPr>
          <w:sz w:val="28"/>
          <w:szCs w:val="28"/>
        </w:rPr>
        <w:t>тствии с Федеральным законом от </w:t>
      </w:r>
      <w:r w:rsidRPr="001C50F1">
        <w:rPr>
          <w:sz w:val="28"/>
          <w:szCs w:val="28"/>
        </w:rPr>
        <w:t xml:space="preserve">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</w:t>
      </w:r>
      <w:r w:rsidRPr="00C91BF1">
        <w:rPr>
          <w:b/>
          <w:sz w:val="28"/>
          <w:szCs w:val="28"/>
        </w:rPr>
        <w:t>информация обо всех адресах должна содержаться в ФИАС.</w:t>
      </w:r>
    </w:p>
    <w:p w:rsidR="00D41DF7" w:rsidRDefault="00D41DF7" w:rsidP="00D41DF7">
      <w:pPr>
        <w:ind w:firstLine="709"/>
        <w:jc w:val="both"/>
        <w:rPr>
          <w:sz w:val="28"/>
          <w:szCs w:val="28"/>
        </w:rPr>
      </w:pPr>
      <w:r w:rsidRPr="00B347C6">
        <w:rPr>
          <w:sz w:val="28"/>
          <w:szCs w:val="28"/>
        </w:rPr>
        <w:t>Сведения об адресах, содержащиеся в ФИАС, обязательны для использования органами государственной власти, органами местного самоуправления, в том числе при предоставлении государственных и муниципальных услуг, а также для использования при оказании услуг почтовой связи</w:t>
      </w:r>
      <w:r>
        <w:rPr>
          <w:sz w:val="28"/>
          <w:szCs w:val="28"/>
        </w:rPr>
        <w:t>.</w:t>
      </w:r>
    </w:p>
    <w:p w:rsidR="00D41DF7" w:rsidRDefault="00D41DF7" w:rsidP="00D41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D24B2">
        <w:rPr>
          <w:sz w:val="28"/>
          <w:szCs w:val="28"/>
        </w:rPr>
        <w:t xml:space="preserve">дресные сведения из ФИАС </w:t>
      </w:r>
      <w:r>
        <w:rPr>
          <w:sz w:val="28"/>
          <w:szCs w:val="28"/>
        </w:rPr>
        <w:t xml:space="preserve">также </w:t>
      </w:r>
      <w:r w:rsidRPr="000D24B2">
        <w:rPr>
          <w:sz w:val="28"/>
          <w:szCs w:val="28"/>
        </w:rPr>
        <w:t xml:space="preserve">используют в своей деятельности </w:t>
      </w:r>
      <w:r>
        <w:rPr>
          <w:sz w:val="28"/>
          <w:szCs w:val="28"/>
        </w:rPr>
        <w:t xml:space="preserve">многие </w:t>
      </w:r>
      <w:r w:rsidRPr="000D24B2">
        <w:rPr>
          <w:sz w:val="28"/>
          <w:szCs w:val="28"/>
        </w:rPr>
        <w:t>коммерчески</w:t>
      </w:r>
      <w:r>
        <w:rPr>
          <w:sz w:val="28"/>
          <w:szCs w:val="28"/>
        </w:rPr>
        <w:t>е организации (банки,</w:t>
      </w:r>
      <w:r w:rsidRPr="000D24B2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коммунальные службы</w:t>
      </w:r>
      <w:r w:rsidRPr="000D24B2">
        <w:rPr>
          <w:sz w:val="28"/>
          <w:szCs w:val="28"/>
        </w:rPr>
        <w:t>,</w:t>
      </w:r>
      <w:r>
        <w:rPr>
          <w:sz w:val="28"/>
          <w:szCs w:val="28"/>
        </w:rPr>
        <w:t xml:space="preserve"> транспортные компании и др.). </w:t>
      </w:r>
    </w:p>
    <w:p w:rsidR="00D41DF7" w:rsidRDefault="00D41DF7" w:rsidP="00D41DF7">
      <w:pPr>
        <w:ind w:firstLine="709"/>
        <w:jc w:val="both"/>
        <w:rPr>
          <w:sz w:val="28"/>
          <w:szCs w:val="28"/>
        </w:rPr>
      </w:pPr>
      <w:r w:rsidRPr="000D24B2">
        <w:rPr>
          <w:sz w:val="28"/>
          <w:szCs w:val="28"/>
        </w:rPr>
        <w:t xml:space="preserve">Отсутствие в ФИАС сведений </w:t>
      </w:r>
      <w:r>
        <w:rPr>
          <w:sz w:val="28"/>
          <w:szCs w:val="28"/>
        </w:rPr>
        <w:t>об адресе</w:t>
      </w:r>
      <w:r w:rsidRPr="000D24B2">
        <w:rPr>
          <w:sz w:val="28"/>
          <w:szCs w:val="28"/>
        </w:rPr>
        <w:t xml:space="preserve"> может </w:t>
      </w:r>
      <w:r w:rsidRPr="00112336">
        <w:rPr>
          <w:sz w:val="28"/>
          <w:szCs w:val="28"/>
        </w:rPr>
        <w:t>негативно</w:t>
      </w:r>
      <w:r>
        <w:rPr>
          <w:sz w:val="28"/>
          <w:szCs w:val="28"/>
        </w:rPr>
        <w:t xml:space="preserve"> отразиться на </w:t>
      </w:r>
      <w:r w:rsidRPr="000D24B2">
        <w:rPr>
          <w:sz w:val="28"/>
          <w:szCs w:val="28"/>
        </w:rPr>
        <w:t>деятельности организации</w:t>
      </w:r>
      <w:r>
        <w:rPr>
          <w:sz w:val="28"/>
          <w:szCs w:val="28"/>
        </w:rPr>
        <w:t xml:space="preserve">, в том числе повлечь проблемы </w:t>
      </w:r>
      <w:r w:rsidRPr="000D24B2">
        <w:rPr>
          <w:sz w:val="28"/>
          <w:szCs w:val="28"/>
        </w:rPr>
        <w:t xml:space="preserve">при получении </w:t>
      </w:r>
      <w:r w:rsidRPr="00B347C6">
        <w:rPr>
          <w:sz w:val="28"/>
          <w:szCs w:val="28"/>
        </w:rPr>
        <w:t>государственных и муниципальных услуг</w:t>
      </w:r>
      <w:r>
        <w:rPr>
          <w:sz w:val="28"/>
          <w:szCs w:val="28"/>
        </w:rPr>
        <w:t>.</w:t>
      </w:r>
    </w:p>
    <w:p w:rsidR="00D41DF7" w:rsidRDefault="00D41DF7" w:rsidP="00D41DF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Сведения об адресах в ФИАС размещает </w:t>
      </w:r>
      <w:r w:rsidRPr="002563E0">
        <w:rPr>
          <w:bCs/>
          <w:sz w:val="28"/>
          <w:szCs w:val="28"/>
        </w:rPr>
        <w:t xml:space="preserve">орган местного самоуправления, </w:t>
      </w:r>
      <w:r>
        <w:rPr>
          <w:bCs/>
          <w:sz w:val="28"/>
          <w:szCs w:val="28"/>
        </w:rPr>
        <w:t>на территории которого расположен объект недвижимости.</w:t>
      </w:r>
      <w:r w:rsidRPr="00BA218E">
        <w:rPr>
          <w:bCs/>
          <w:sz w:val="28"/>
          <w:szCs w:val="28"/>
        </w:rPr>
        <w:t xml:space="preserve"> </w:t>
      </w:r>
      <w:r w:rsidRPr="001F106B">
        <w:rPr>
          <w:bCs/>
          <w:sz w:val="28"/>
          <w:szCs w:val="28"/>
        </w:rPr>
        <w:t>Присвоение, изменение и аннулирование адресов</w:t>
      </w:r>
      <w:r>
        <w:rPr>
          <w:bCs/>
          <w:sz w:val="28"/>
          <w:szCs w:val="28"/>
        </w:rPr>
        <w:t>, а также</w:t>
      </w:r>
      <w:r w:rsidRPr="001F10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внесение сведений об адресах в ФИАС, </w:t>
      </w:r>
      <w:r w:rsidRPr="001F106B">
        <w:rPr>
          <w:bCs/>
          <w:sz w:val="28"/>
          <w:szCs w:val="28"/>
        </w:rPr>
        <w:t>осуществляется без взимания платы.</w:t>
      </w:r>
    </w:p>
    <w:p w:rsidR="00D41DF7" w:rsidRPr="00B347C6" w:rsidRDefault="00D41DF7" w:rsidP="00D41DF7">
      <w:pPr>
        <w:ind w:firstLine="709"/>
        <w:jc w:val="both"/>
        <w:rPr>
          <w:bCs/>
          <w:sz w:val="28"/>
          <w:szCs w:val="28"/>
        </w:rPr>
      </w:pPr>
      <w:r w:rsidRPr="00452699">
        <w:rPr>
          <w:bCs/>
          <w:sz w:val="28"/>
          <w:szCs w:val="28"/>
        </w:rPr>
        <w:lastRenderedPageBreak/>
        <w:t xml:space="preserve">На официальном сайте ФИАС по адресу fias.nalog.ru обеспечен свободный доступ к адресной системе для всех заинтересованных лиц, там же можно получить информацию </w:t>
      </w:r>
      <w:r>
        <w:rPr>
          <w:bCs/>
          <w:sz w:val="28"/>
          <w:szCs w:val="28"/>
        </w:rPr>
        <w:t>об адресе объекта недвижимости.</w:t>
      </w:r>
    </w:p>
    <w:p w:rsidR="00D41DF7" w:rsidRPr="004D6824" w:rsidRDefault="00D41DF7" w:rsidP="00D41D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избежание возможных негативных последствий в случае отсутствия адреса </w:t>
      </w:r>
      <w:r>
        <w:rPr>
          <w:sz w:val="28"/>
          <w:szCs w:val="28"/>
        </w:rPr>
        <w:t xml:space="preserve">места нахождения </w:t>
      </w:r>
      <w:r w:rsidRPr="00BC0512">
        <w:rPr>
          <w:sz w:val="28"/>
          <w:szCs w:val="28"/>
        </w:rPr>
        <w:t>Вашей организац</w:t>
      </w:r>
      <w:r>
        <w:rPr>
          <w:sz w:val="28"/>
          <w:szCs w:val="28"/>
        </w:rPr>
        <w:t>ии, а также адреса принадлежащих Вам объектов недвижимого имущества в ФИАС,</w:t>
      </w:r>
      <w:r>
        <w:rPr>
          <w:bCs/>
          <w:sz w:val="28"/>
          <w:szCs w:val="28"/>
        </w:rPr>
        <w:t xml:space="preserve"> налоговые органы </w:t>
      </w:r>
      <w:r>
        <w:rPr>
          <w:sz w:val="28"/>
          <w:szCs w:val="28"/>
        </w:rPr>
        <w:t xml:space="preserve">рекомендуют </w:t>
      </w:r>
      <w:r w:rsidRPr="002563E0">
        <w:rPr>
          <w:bCs/>
          <w:sz w:val="28"/>
          <w:szCs w:val="28"/>
        </w:rPr>
        <w:t>обратиться в орган местного самоуправления</w:t>
      </w:r>
      <w:r>
        <w:rPr>
          <w:bCs/>
          <w:sz w:val="28"/>
          <w:szCs w:val="28"/>
        </w:rPr>
        <w:t xml:space="preserve"> для внесения сведений об адресах </w:t>
      </w:r>
      <w:r>
        <w:rPr>
          <w:sz w:val="28"/>
          <w:szCs w:val="28"/>
        </w:rPr>
        <w:t>в ФИАС.</w:t>
      </w:r>
    </w:p>
    <w:p w:rsidR="007117F1" w:rsidRPr="00136003" w:rsidRDefault="007117F1" w:rsidP="007117F1">
      <w:pPr>
        <w:ind w:firstLine="708"/>
        <w:jc w:val="both"/>
        <w:rPr>
          <w:sz w:val="28"/>
          <w:szCs w:val="28"/>
        </w:rPr>
      </w:pPr>
    </w:p>
    <w:p w:rsidR="0019785D" w:rsidRPr="00136003" w:rsidRDefault="0019785D" w:rsidP="00BC0423">
      <w:pPr>
        <w:rPr>
          <w:sz w:val="28"/>
          <w:szCs w:val="28"/>
        </w:rPr>
      </w:pPr>
    </w:p>
    <w:p w:rsidR="009F0ECF" w:rsidRPr="00136003" w:rsidRDefault="009F0ECF" w:rsidP="00BC042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136003">
        <w:trPr>
          <w:cantSplit/>
        </w:trPr>
        <w:tc>
          <w:tcPr>
            <w:tcW w:w="6660" w:type="dxa"/>
          </w:tcPr>
          <w:p w:rsidR="008F5AE1" w:rsidRPr="00136003" w:rsidRDefault="007117F1" w:rsidP="00BC0423">
            <w:pPr>
              <w:ind w:right="560"/>
              <w:rPr>
                <w:sz w:val="28"/>
                <w:szCs w:val="28"/>
              </w:rPr>
            </w:pPr>
            <w:r w:rsidRPr="00136003">
              <w:rPr>
                <w:sz w:val="28"/>
                <w:szCs w:val="28"/>
              </w:rPr>
              <w:t>И.о.</w:t>
            </w:r>
            <w:r w:rsidR="00B67FD5" w:rsidRPr="00136003">
              <w:rPr>
                <w:sz w:val="28"/>
                <w:szCs w:val="28"/>
              </w:rPr>
              <w:t xml:space="preserve"> н</w:t>
            </w:r>
            <w:r w:rsidR="001F4124" w:rsidRPr="00136003">
              <w:rPr>
                <w:sz w:val="28"/>
                <w:szCs w:val="28"/>
              </w:rPr>
              <w:t>ачальник</w:t>
            </w:r>
            <w:r w:rsidR="00B67FD5" w:rsidRPr="00136003">
              <w:rPr>
                <w:sz w:val="28"/>
                <w:szCs w:val="28"/>
              </w:rPr>
              <w:t>а</w:t>
            </w:r>
            <w:r w:rsidR="001F4124" w:rsidRPr="00136003">
              <w:rPr>
                <w:sz w:val="28"/>
                <w:szCs w:val="28"/>
              </w:rPr>
              <w:t xml:space="preserve">, </w:t>
            </w:r>
          </w:p>
          <w:p w:rsidR="008F5AE1" w:rsidRPr="00136003" w:rsidRDefault="001F4124" w:rsidP="00BC0423">
            <w:pPr>
              <w:ind w:right="560"/>
              <w:rPr>
                <w:sz w:val="28"/>
                <w:szCs w:val="28"/>
              </w:rPr>
            </w:pPr>
            <w:r w:rsidRPr="00136003">
              <w:rPr>
                <w:sz w:val="28"/>
                <w:szCs w:val="28"/>
              </w:rPr>
              <w:t xml:space="preserve">советник государственной гражданской </w:t>
            </w:r>
          </w:p>
          <w:p w:rsidR="001F4124" w:rsidRPr="00136003" w:rsidRDefault="001F4124" w:rsidP="0086006F">
            <w:pPr>
              <w:ind w:right="560"/>
              <w:rPr>
                <w:sz w:val="28"/>
                <w:szCs w:val="28"/>
              </w:rPr>
            </w:pPr>
            <w:r w:rsidRPr="00136003">
              <w:rPr>
                <w:sz w:val="28"/>
                <w:szCs w:val="28"/>
              </w:rPr>
              <w:t xml:space="preserve">службы Российской Федерации </w:t>
            </w:r>
            <w:r w:rsidR="00B67FD5" w:rsidRPr="00136003">
              <w:rPr>
                <w:sz w:val="28"/>
                <w:szCs w:val="28"/>
              </w:rPr>
              <w:t>2</w:t>
            </w:r>
            <w:r w:rsidRPr="00136003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136003" w:rsidRDefault="001F4124" w:rsidP="00BC0423">
            <w:pPr>
              <w:rPr>
                <w:sz w:val="28"/>
                <w:szCs w:val="28"/>
              </w:rPr>
            </w:pPr>
          </w:p>
          <w:p w:rsidR="001F4124" w:rsidRPr="00136003" w:rsidRDefault="001F4124" w:rsidP="00BC0423">
            <w:pPr>
              <w:jc w:val="right"/>
              <w:rPr>
                <w:sz w:val="28"/>
                <w:szCs w:val="28"/>
              </w:rPr>
            </w:pPr>
          </w:p>
          <w:p w:rsidR="001F4124" w:rsidRPr="00136003" w:rsidRDefault="002B1E10" w:rsidP="00F272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С.Ф. Галимова</w:t>
            </w:r>
          </w:p>
        </w:tc>
      </w:tr>
    </w:tbl>
    <w:p w:rsidR="00DF7719" w:rsidRDefault="00DF7719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D41DF7" w:rsidRDefault="00D41DF7" w:rsidP="00C31E2D">
      <w:pPr>
        <w:rPr>
          <w:sz w:val="28"/>
          <w:szCs w:val="28"/>
        </w:rPr>
      </w:pPr>
    </w:p>
    <w:p w:rsidR="00D41DF7" w:rsidRDefault="00D41DF7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C65360" w:rsidRDefault="00F27249" w:rsidP="001F4124">
      <w:pPr>
        <w:rPr>
          <w:sz w:val="20"/>
          <w:szCs w:val="20"/>
        </w:rPr>
      </w:pPr>
      <w:r>
        <w:rPr>
          <w:sz w:val="20"/>
          <w:szCs w:val="20"/>
        </w:rPr>
        <w:t>Л.Ж. Шайхутдинова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F27249">
        <w:rPr>
          <w:sz w:val="20"/>
          <w:szCs w:val="20"/>
        </w:rPr>
        <w:t>-91-80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CEA" w:rsidRDefault="00811CEA">
      <w:r>
        <w:separator/>
      </w:r>
    </w:p>
  </w:endnote>
  <w:endnote w:type="continuationSeparator" w:id="1">
    <w:p w:rsidR="00811CEA" w:rsidRDefault="0081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CEA" w:rsidRDefault="00811CEA">
      <w:r>
        <w:separator/>
      </w:r>
    </w:p>
  </w:footnote>
  <w:footnote w:type="continuationSeparator" w:id="1">
    <w:p w:rsidR="00811CEA" w:rsidRDefault="00811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71647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6B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71647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6B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1E46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14B5D"/>
    <w:rsid w:val="00021D86"/>
    <w:rsid w:val="000260DD"/>
    <w:rsid w:val="00037090"/>
    <w:rsid w:val="00044E64"/>
    <w:rsid w:val="00045D8A"/>
    <w:rsid w:val="00046159"/>
    <w:rsid w:val="000563C0"/>
    <w:rsid w:val="000648CC"/>
    <w:rsid w:val="00077510"/>
    <w:rsid w:val="00082EDE"/>
    <w:rsid w:val="000859CE"/>
    <w:rsid w:val="00095EC9"/>
    <w:rsid w:val="000A58B3"/>
    <w:rsid w:val="000B5B16"/>
    <w:rsid w:val="000C7E03"/>
    <w:rsid w:val="000D16E2"/>
    <w:rsid w:val="000E0250"/>
    <w:rsid w:val="000E3493"/>
    <w:rsid w:val="000E50CF"/>
    <w:rsid w:val="000E7BE2"/>
    <w:rsid w:val="000F4390"/>
    <w:rsid w:val="001014DD"/>
    <w:rsid w:val="001065C3"/>
    <w:rsid w:val="001106E6"/>
    <w:rsid w:val="00126EC6"/>
    <w:rsid w:val="00132B26"/>
    <w:rsid w:val="001339DC"/>
    <w:rsid w:val="00136003"/>
    <w:rsid w:val="00152384"/>
    <w:rsid w:val="00153ACC"/>
    <w:rsid w:val="00153DD2"/>
    <w:rsid w:val="00155718"/>
    <w:rsid w:val="00157EEF"/>
    <w:rsid w:val="00160935"/>
    <w:rsid w:val="001956BB"/>
    <w:rsid w:val="00197361"/>
    <w:rsid w:val="0019785D"/>
    <w:rsid w:val="001A55A1"/>
    <w:rsid w:val="001D2D5E"/>
    <w:rsid w:val="001E4ACD"/>
    <w:rsid w:val="001F0909"/>
    <w:rsid w:val="001F19EA"/>
    <w:rsid w:val="001F4124"/>
    <w:rsid w:val="00203635"/>
    <w:rsid w:val="0021091C"/>
    <w:rsid w:val="002147AF"/>
    <w:rsid w:val="0024395D"/>
    <w:rsid w:val="00245971"/>
    <w:rsid w:val="00246D07"/>
    <w:rsid w:val="00254423"/>
    <w:rsid w:val="00272CA2"/>
    <w:rsid w:val="00276D66"/>
    <w:rsid w:val="00285E8B"/>
    <w:rsid w:val="002A4B0C"/>
    <w:rsid w:val="002A5A44"/>
    <w:rsid w:val="002B1E10"/>
    <w:rsid w:val="002B7899"/>
    <w:rsid w:val="002C2176"/>
    <w:rsid w:val="002E24B8"/>
    <w:rsid w:val="002F22EF"/>
    <w:rsid w:val="002F5190"/>
    <w:rsid w:val="0031094F"/>
    <w:rsid w:val="00323304"/>
    <w:rsid w:val="003412ED"/>
    <w:rsid w:val="00342D2C"/>
    <w:rsid w:val="00350388"/>
    <w:rsid w:val="00363103"/>
    <w:rsid w:val="00372E61"/>
    <w:rsid w:val="00380E8C"/>
    <w:rsid w:val="003E1C64"/>
    <w:rsid w:val="003F03D4"/>
    <w:rsid w:val="003F0DD3"/>
    <w:rsid w:val="003F191C"/>
    <w:rsid w:val="003F7F79"/>
    <w:rsid w:val="00400134"/>
    <w:rsid w:val="004265DA"/>
    <w:rsid w:val="00426E5A"/>
    <w:rsid w:val="0043210A"/>
    <w:rsid w:val="00440D49"/>
    <w:rsid w:val="0044231A"/>
    <w:rsid w:val="00442C98"/>
    <w:rsid w:val="0044410F"/>
    <w:rsid w:val="004443A3"/>
    <w:rsid w:val="004539A3"/>
    <w:rsid w:val="004556DA"/>
    <w:rsid w:val="00461218"/>
    <w:rsid w:val="004640EC"/>
    <w:rsid w:val="004765F4"/>
    <w:rsid w:val="0048286C"/>
    <w:rsid w:val="00493198"/>
    <w:rsid w:val="004A4C5B"/>
    <w:rsid w:val="004C3B6D"/>
    <w:rsid w:val="004D3B0F"/>
    <w:rsid w:val="004E2AF5"/>
    <w:rsid w:val="004F0C25"/>
    <w:rsid w:val="004F2537"/>
    <w:rsid w:val="004F5BCD"/>
    <w:rsid w:val="00504E2F"/>
    <w:rsid w:val="00510A26"/>
    <w:rsid w:val="0051539F"/>
    <w:rsid w:val="00523240"/>
    <w:rsid w:val="005239F5"/>
    <w:rsid w:val="00524763"/>
    <w:rsid w:val="0053174B"/>
    <w:rsid w:val="00537FA2"/>
    <w:rsid w:val="00547BC2"/>
    <w:rsid w:val="00556D24"/>
    <w:rsid w:val="00560776"/>
    <w:rsid w:val="00570164"/>
    <w:rsid w:val="00581972"/>
    <w:rsid w:val="005B7527"/>
    <w:rsid w:val="005F6FB2"/>
    <w:rsid w:val="006007A1"/>
    <w:rsid w:val="00601A66"/>
    <w:rsid w:val="00603522"/>
    <w:rsid w:val="006204C5"/>
    <w:rsid w:val="00621ABD"/>
    <w:rsid w:val="00622FEE"/>
    <w:rsid w:val="006264FE"/>
    <w:rsid w:val="00641236"/>
    <w:rsid w:val="00642D5C"/>
    <w:rsid w:val="0066303E"/>
    <w:rsid w:val="006813EB"/>
    <w:rsid w:val="006841FA"/>
    <w:rsid w:val="006976BA"/>
    <w:rsid w:val="00697A52"/>
    <w:rsid w:val="006A44B1"/>
    <w:rsid w:val="006B0A05"/>
    <w:rsid w:val="006B70C5"/>
    <w:rsid w:val="006C446C"/>
    <w:rsid w:val="006C498E"/>
    <w:rsid w:val="006C5136"/>
    <w:rsid w:val="006E221B"/>
    <w:rsid w:val="006E64AF"/>
    <w:rsid w:val="006E6D7D"/>
    <w:rsid w:val="007035F0"/>
    <w:rsid w:val="007117F1"/>
    <w:rsid w:val="007137CF"/>
    <w:rsid w:val="00713842"/>
    <w:rsid w:val="007204A6"/>
    <w:rsid w:val="0072417E"/>
    <w:rsid w:val="00747DB8"/>
    <w:rsid w:val="0076173D"/>
    <w:rsid w:val="00762D1C"/>
    <w:rsid w:val="00771BE8"/>
    <w:rsid w:val="00780DF3"/>
    <w:rsid w:val="00781E46"/>
    <w:rsid w:val="007C55F0"/>
    <w:rsid w:val="007D44E8"/>
    <w:rsid w:val="007D53F1"/>
    <w:rsid w:val="007D587F"/>
    <w:rsid w:val="007E2FF2"/>
    <w:rsid w:val="007E5ECE"/>
    <w:rsid w:val="007F3025"/>
    <w:rsid w:val="00811CEA"/>
    <w:rsid w:val="008202A2"/>
    <w:rsid w:val="00827930"/>
    <w:rsid w:val="0086006F"/>
    <w:rsid w:val="008619F0"/>
    <w:rsid w:val="008773A0"/>
    <w:rsid w:val="00884322"/>
    <w:rsid w:val="008970E9"/>
    <w:rsid w:val="008A267F"/>
    <w:rsid w:val="008A29AA"/>
    <w:rsid w:val="008A6A4D"/>
    <w:rsid w:val="008B08D3"/>
    <w:rsid w:val="008C41A0"/>
    <w:rsid w:val="008D0DDA"/>
    <w:rsid w:val="008D2A88"/>
    <w:rsid w:val="008E0582"/>
    <w:rsid w:val="008E51CB"/>
    <w:rsid w:val="008E54A2"/>
    <w:rsid w:val="008F5AE1"/>
    <w:rsid w:val="008F6AD3"/>
    <w:rsid w:val="0093082F"/>
    <w:rsid w:val="009353B8"/>
    <w:rsid w:val="00943815"/>
    <w:rsid w:val="00946B02"/>
    <w:rsid w:val="0095180B"/>
    <w:rsid w:val="00951C32"/>
    <w:rsid w:val="00956AC3"/>
    <w:rsid w:val="00957692"/>
    <w:rsid w:val="00967ED8"/>
    <w:rsid w:val="00971647"/>
    <w:rsid w:val="009737D6"/>
    <w:rsid w:val="009806FA"/>
    <w:rsid w:val="00986454"/>
    <w:rsid w:val="0099549D"/>
    <w:rsid w:val="0099758D"/>
    <w:rsid w:val="009A1AB6"/>
    <w:rsid w:val="009B1ECF"/>
    <w:rsid w:val="009C4C7B"/>
    <w:rsid w:val="009C5575"/>
    <w:rsid w:val="009C7491"/>
    <w:rsid w:val="009D5FE6"/>
    <w:rsid w:val="009F0ECF"/>
    <w:rsid w:val="00A00E2E"/>
    <w:rsid w:val="00A14241"/>
    <w:rsid w:val="00A216A2"/>
    <w:rsid w:val="00A3761A"/>
    <w:rsid w:val="00A60EEB"/>
    <w:rsid w:val="00A6127B"/>
    <w:rsid w:val="00A62FCC"/>
    <w:rsid w:val="00A63DB7"/>
    <w:rsid w:val="00A66A8C"/>
    <w:rsid w:val="00A674E7"/>
    <w:rsid w:val="00A72E7A"/>
    <w:rsid w:val="00A90DE0"/>
    <w:rsid w:val="00AA644E"/>
    <w:rsid w:val="00AC6F59"/>
    <w:rsid w:val="00AD27C0"/>
    <w:rsid w:val="00AD6B97"/>
    <w:rsid w:val="00AE6E58"/>
    <w:rsid w:val="00AE7ACA"/>
    <w:rsid w:val="00B027B5"/>
    <w:rsid w:val="00B22EE3"/>
    <w:rsid w:val="00B24F13"/>
    <w:rsid w:val="00B25C50"/>
    <w:rsid w:val="00B27825"/>
    <w:rsid w:val="00B33631"/>
    <w:rsid w:val="00B50095"/>
    <w:rsid w:val="00B50C6F"/>
    <w:rsid w:val="00B60C55"/>
    <w:rsid w:val="00B67FD5"/>
    <w:rsid w:val="00B717C8"/>
    <w:rsid w:val="00B77666"/>
    <w:rsid w:val="00B84F6F"/>
    <w:rsid w:val="00B92185"/>
    <w:rsid w:val="00BB4301"/>
    <w:rsid w:val="00BB76E1"/>
    <w:rsid w:val="00BB7FA5"/>
    <w:rsid w:val="00BC0423"/>
    <w:rsid w:val="00BC282D"/>
    <w:rsid w:val="00BC33C9"/>
    <w:rsid w:val="00BD4AEF"/>
    <w:rsid w:val="00BE28ED"/>
    <w:rsid w:val="00C0685C"/>
    <w:rsid w:val="00C078F8"/>
    <w:rsid w:val="00C12DDE"/>
    <w:rsid w:val="00C2083F"/>
    <w:rsid w:val="00C31E2D"/>
    <w:rsid w:val="00C36270"/>
    <w:rsid w:val="00C36BB4"/>
    <w:rsid w:val="00C37177"/>
    <w:rsid w:val="00C41B69"/>
    <w:rsid w:val="00C448E6"/>
    <w:rsid w:val="00C51002"/>
    <w:rsid w:val="00C57315"/>
    <w:rsid w:val="00C644B9"/>
    <w:rsid w:val="00C65360"/>
    <w:rsid w:val="00C7118E"/>
    <w:rsid w:val="00C71F5D"/>
    <w:rsid w:val="00C770CD"/>
    <w:rsid w:val="00C90EE8"/>
    <w:rsid w:val="00C97C7F"/>
    <w:rsid w:val="00CE2CC7"/>
    <w:rsid w:val="00CE34F8"/>
    <w:rsid w:val="00CE4337"/>
    <w:rsid w:val="00D064B1"/>
    <w:rsid w:val="00D41DF7"/>
    <w:rsid w:val="00D52392"/>
    <w:rsid w:val="00D7274C"/>
    <w:rsid w:val="00D72C23"/>
    <w:rsid w:val="00D8723C"/>
    <w:rsid w:val="00D90D11"/>
    <w:rsid w:val="00DA7682"/>
    <w:rsid w:val="00DB19D8"/>
    <w:rsid w:val="00DB5543"/>
    <w:rsid w:val="00DC3289"/>
    <w:rsid w:val="00DE7BD4"/>
    <w:rsid w:val="00DF7719"/>
    <w:rsid w:val="00E13AC7"/>
    <w:rsid w:val="00E22D95"/>
    <w:rsid w:val="00E458DC"/>
    <w:rsid w:val="00E46C20"/>
    <w:rsid w:val="00E55439"/>
    <w:rsid w:val="00E61537"/>
    <w:rsid w:val="00E636AD"/>
    <w:rsid w:val="00E74865"/>
    <w:rsid w:val="00E76952"/>
    <w:rsid w:val="00E829C8"/>
    <w:rsid w:val="00E8522A"/>
    <w:rsid w:val="00EA69AA"/>
    <w:rsid w:val="00EB69BA"/>
    <w:rsid w:val="00EC0C09"/>
    <w:rsid w:val="00EC10C4"/>
    <w:rsid w:val="00EC3359"/>
    <w:rsid w:val="00ED56CD"/>
    <w:rsid w:val="00EE5B17"/>
    <w:rsid w:val="00EE6B6B"/>
    <w:rsid w:val="00EF4DDA"/>
    <w:rsid w:val="00F01A60"/>
    <w:rsid w:val="00F03379"/>
    <w:rsid w:val="00F153DB"/>
    <w:rsid w:val="00F17CA8"/>
    <w:rsid w:val="00F22496"/>
    <w:rsid w:val="00F2292B"/>
    <w:rsid w:val="00F27249"/>
    <w:rsid w:val="00F27B67"/>
    <w:rsid w:val="00F3005C"/>
    <w:rsid w:val="00F320DF"/>
    <w:rsid w:val="00F42204"/>
    <w:rsid w:val="00F470B2"/>
    <w:rsid w:val="00F540DA"/>
    <w:rsid w:val="00F562B9"/>
    <w:rsid w:val="00F641A4"/>
    <w:rsid w:val="00F828FB"/>
    <w:rsid w:val="00F941FB"/>
    <w:rsid w:val="00F97419"/>
    <w:rsid w:val="00FA3CB8"/>
    <w:rsid w:val="00FC640C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6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11">
    <w:name w:val="Обычный1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0E21-95AC-410C-9C95-002075AA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2021-05-07T03:45:00Z</cp:lastPrinted>
  <dcterms:created xsi:type="dcterms:W3CDTF">2021-08-12T09:42:00Z</dcterms:created>
  <dcterms:modified xsi:type="dcterms:W3CDTF">2021-08-12T09:42:00Z</dcterms:modified>
</cp:coreProperties>
</file>