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781" w:type="dxa"/>
        <w:tblBorders>
          <w:bottom w:val="double" w:sz="6" w:space="0" w:color="auto"/>
        </w:tblBorders>
        <w:tblLayout w:type="fixed"/>
        <w:tblCellMar>
          <w:left w:w="70" w:type="dxa"/>
          <w:right w:w="70" w:type="dxa"/>
        </w:tblCellMar>
        <w:tblLook w:val="04A0"/>
      </w:tblPr>
      <w:tblGrid>
        <w:gridCol w:w="4820"/>
        <w:gridCol w:w="1559"/>
        <w:gridCol w:w="4394"/>
      </w:tblGrid>
      <w:tr w:rsidR="00AE2A67" w:rsidRPr="00F83AF5" w:rsidTr="00AE2A67">
        <w:tc>
          <w:tcPr>
            <w:tcW w:w="4820" w:type="dxa"/>
            <w:tcBorders>
              <w:top w:val="nil"/>
              <w:left w:val="nil"/>
              <w:bottom w:val="double" w:sz="12" w:space="0" w:color="auto"/>
              <w:right w:val="nil"/>
            </w:tcBorders>
            <w:hideMark/>
          </w:tcPr>
          <w:p w:rsidR="00AE2A67" w:rsidRPr="00F83AF5" w:rsidRDefault="00AE2A67" w:rsidP="00AE2A67">
            <w:pPr>
              <w:tabs>
                <w:tab w:val="left" w:pos="988"/>
                <w:tab w:val="center" w:pos="2340"/>
              </w:tabs>
              <w:spacing w:after="0" w:line="240" w:lineRule="auto"/>
              <w:rPr>
                <w:rFonts w:ascii="ER Bukinist Bashkir" w:eastAsia="Times New Roman" w:hAnsi="ER Bukinist Bashkir"/>
                <w:sz w:val="20"/>
                <w:szCs w:val="24"/>
                <w:lang w:eastAsia="ru-RU"/>
              </w:rPr>
            </w:pPr>
            <w:r w:rsidRPr="00F83AF5">
              <w:rPr>
                <w:rFonts w:ascii="ER Bukinist Bashkir" w:eastAsia="Times New Roman" w:hAnsi="ER Bukinist Bashkir"/>
                <w:sz w:val="20"/>
                <w:szCs w:val="24"/>
                <w:lang w:eastAsia="ru-RU"/>
              </w:rPr>
              <w:tab/>
            </w:r>
            <w:r w:rsidRPr="00F83AF5">
              <w:rPr>
                <w:rFonts w:ascii="ER Bukinist Bashkir" w:eastAsia="Times New Roman" w:hAnsi="ER Bukinist Bashkir"/>
                <w:sz w:val="20"/>
                <w:szCs w:val="24"/>
                <w:lang w:eastAsia="ru-RU"/>
              </w:rPr>
              <w:tab/>
              <w:t>Башкортостан  Республикаһы</w:t>
            </w:r>
          </w:p>
          <w:p w:rsidR="00AE2A67" w:rsidRPr="00F83AF5" w:rsidRDefault="00AE2A67" w:rsidP="00AE2A67">
            <w:pPr>
              <w:spacing w:after="0" w:line="240" w:lineRule="auto"/>
              <w:jc w:val="center"/>
              <w:rPr>
                <w:rFonts w:ascii="ER Bukinist Bashkir" w:eastAsia="Times New Roman" w:hAnsi="ER Bukinist Bashkir"/>
                <w:sz w:val="20"/>
                <w:szCs w:val="24"/>
                <w:lang w:eastAsia="ru-RU"/>
              </w:rPr>
            </w:pPr>
            <w:r w:rsidRPr="00F83AF5">
              <w:rPr>
                <w:rFonts w:ascii="ER Bukinist Bashkir" w:eastAsia="Times New Roman" w:hAnsi="ER Bukinist Bashkir"/>
                <w:sz w:val="20"/>
                <w:szCs w:val="24"/>
                <w:lang w:eastAsia="ru-RU"/>
              </w:rPr>
              <w:t>Шаран  районы  муниципаль</w:t>
            </w:r>
          </w:p>
          <w:p w:rsidR="00AE2A67" w:rsidRPr="00F83AF5" w:rsidRDefault="00AE2A67" w:rsidP="00AE2A67">
            <w:pPr>
              <w:spacing w:after="0" w:line="240" w:lineRule="auto"/>
              <w:jc w:val="center"/>
              <w:rPr>
                <w:rFonts w:ascii="ER Bukinist Bashkir" w:eastAsia="Times New Roman" w:hAnsi="ER Bukinist Bashkir"/>
                <w:sz w:val="20"/>
                <w:szCs w:val="24"/>
                <w:lang w:eastAsia="ru-RU"/>
              </w:rPr>
            </w:pPr>
            <w:r w:rsidRPr="00F83AF5">
              <w:rPr>
                <w:rFonts w:ascii="ER Bukinist Bashkir" w:eastAsia="Times New Roman" w:hAnsi="ER Bukinist Bashkir"/>
                <w:sz w:val="20"/>
                <w:szCs w:val="24"/>
                <w:lang w:eastAsia="ru-RU"/>
              </w:rPr>
              <w:t>районыны</w:t>
            </w:r>
            <w:r w:rsidRPr="00F83AF5">
              <w:rPr>
                <w:rFonts w:ascii="ER Bukinist Bashkir" w:eastAsia="Times New Roman" w:hAnsi="ER Bukinist Bashkir"/>
                <w:sz w:val="20"/>
                <w:szCs w:val="24"/>
                <w:lang w:eastAsia="ru-RU"/>
              </w:rPr>
              <w:sym w:font="B7Ant" w:char="00BE"/>
            </w:r>
            <w:r w:rsidRPr="00F83AF5">
              <w:rPr>
                <w:rFonts w:ascii="ER Bukinist Bashkir" w:eastAsia="Times New Roman" w:hAnsi="ER Bukinist Bashkir"/>
                <w:b/>
                <w:sz w:val="20"/>
                <w:szCs w:val="24"/>
                <w:lang w:eastAsia="ru-RU"/>
              </w:rPr>
              <w:t>Писарево  ауыл</w:t>
            </w:r>
          </w:p>
          <w:p w:rsidR="00AE2A67" w:rsidRPr="00F83AF5" w:rsidRDefault="00AE2A67" w:rsidP="00AE2A67">
            <w:pPr>
              <w:spacing w:after="0" w:line="240" w:lineRule="auto"/>
              <w:jc w:val="center"/>
              <w:rPr>
                <w:rFonts w:ascii="ER Bukinist Bashkir" w:eastAsia="Times New Roman" w:hAnsi="ER Bukinist Bashkir"/>
                <w:b/>
                <w:iCs/>
                <w:sz w:val="20"/>
                <w:szCs w:val="24"/>
                <w:lang w:eastAsia="ru-RU"/>
              </w:rPr>
            </w:pPr>
            <w:r w:rsidRPr="00F83AF5">
              <w:rPr>
                <w:rFonts w:ascii="ER Bukinist Bashkir" w:eastAsia="Times New Roman" w:hAnsi="ER Bukinist Bashkir"/>
                <w:b/>
                <w:iCs/>
                <w:sz w:val="20"/>
                <w:szCs w:val="24"/>
                <w:lang w:eastAsia="ru-RU"/>
              </w:rPr>
              <w:t>биләмәһеХакими</w:t>
            </w:r>
            <w:r w:rsidRPr="00F83AF5">
              <w:rPr>
                <w:rFonts w:ascii="ER Bukinist Bashkir" w:eastAsia="Times New Roman" w:hAnsi="ER Bukinist Bashkir"/>
                <w:b/>
                <w:iCs/>
                <w:sz w:val="20"/>
                <w:szCs w:val="24"/>
                <w:lang w:eastAsia="ru-RU"/>
              </w:rPr>
              <w:sym w:font="B7Ant" w:char="009C"/>
            </w:r>
            <w:r w:rsidRPr="00F83AF5">
              <w:rPr>
                <w:rFonts w:ascii="ER Bukinist Bashkir" w:eastAsia="Times New Roman" w:hAnsi="ER Bukinist Bashkir"/>
                <w:b/>
                <w:iCs/>
                <w:sz w:val="20"/>
                <w:szCs w:val="24"/>
                <w:lang w:eastAsia="ru-RU"/>
              </w:rPr>
              <w:t>те</w:t>
            </w:r>
          </w:p>
          <w:p w:rsidR="00AE2A67" w:rsidRPr="00F83AF5" w:rsidRDefault="00AE2A67" w:rsidP="00AE2A67">
            <w:pPr>
              <w:spacing w:after="0" w:line="240" w:lineRule="auto"/>
              <w:jc w:val="center"/>
              <w:rPr>
                <w:rFonts w:ascii="ER Bukinist Bashkir" w:eastAsia="Times New Roman" w:hAnsi="ER Bukinist Bashkir"/>
                <w:b/>
                <w:sz w:val="20"/>
                <w:szCs w:val="24"/>
                <w:lang w:eastAsia="ru-RU"/>
              </w:rPr>
            </w:pPr>
            <w:r w:rsidRPr="00F83AF5">
              <w:rPr>
                <w:rFonts w:ascii="ER Bukinist Bashkir" w:eastAsia="Times New Roman" w:hAnsi="ER Bukinist Bashkir"/>
                <w:b/>
                <w:iCs/>
                <w:sz w:val="20"/>
                <w:szCs w:val="24"/>
                <w:lang w:eastAsia="ru-RU"/>
              </w:rPr>
              <w:t>Башлыгы</w:t>
            </w:r>
          </w:p>
          <w:p w:rsidR="00AE2A67" w:rsidRPr="00F83AF5" w:rsidRDefault="00AE2A67" w:rsidP="00AE2A67">
            <w:pPr>
              <w:tabs>
                <w:tab w:val="left" w:pos="708"/>
                <w:tab w:val="center" w:pos="4677"/>
                <w:tab w:val="right" w:pos="9355"/>
              </w:tabs>
              <w:spacing w:after="0" w:line="240" w:lineRule="auto"/>
              <w:rPr>
                <w:rFonts w:eastAsia="Times New Roman"/>
                <w:bCs/>
                <w:sz w:val="20"/>
                <w:szCs w:val="24"/>
              </w:rPr>
            </w:pPr>
            <w:r w:rsidRPr="00F83AF5">
              <w:rPr>
                <w:rFonts w:eastAsia="Times New Roman"/>
                <w:sz w:val="20"/>
                <w:szCs w:val="24"/>
                <w:lang w:val="be-BY"/>
              </w:rPr>
              <w:t xml:space="preserve">       45264</w:t>
            </w:r>
            <w:r w:rsidRPr="00F83AF5">
              <w:rPr>
                <w:rFonts w:eastAsia="Times New Roman"/>
                <w:sz w:val="20"/>
                <w:szCs w:val="24"/>
              </w:rPr>
              <w:t>4</w:t>
            </w:r>
            <w:r w:rsidRPr="00F83AF5">
              <w:rPr>
                <w:rFonts w:eastAsia="Times New Roman"/>
                <w:sz w:val="20"/>
                <w:szCs w:val="24"/>
                <w:lang w:val="be-BY"/>
              </w:rPr>
              <w:t>,</w:t>
            </w:r>
            <w:r w:rsidRPr="00F83AF5">
              <w:rPr>
                <w:rFonts w:eastAsia="Times New Roman"/>
                <w:bCs/>
                <w:sz w:val="20"/>
                <w:szCs w:val="24"/>
                <w:lang w:val="be-BY"/>
              </w:rPr>
              <w:t>Писарево</w:t>
            </w:r>
            <w:r w:rsidRPr="00F83AF5">
              <w:rPr>
                <w:rFonts w:eastAsia="Times New Roman"/>
                <w:bCs/>
                <w:sz w:val="20"/>
                <w:szCs w:val="24"/>
              </w:rPr>
              <w:t>ауылы, Мэктэпурамы, 11-йорт</w:t>
            </w:r>
          </w:p>
          <w:p w:rsidR="00AE2A67" w:rsidRPr="008E25BD" w:rsidRDefault="00AE2A67" w:rsidP="00AE2A67">
            <w:pPr>
              <w:tabs>
                <w:tab w:val="left" w:pos="708"/>
                <w:tab w:val="center" w:pos="4677"/>
                <w:tab w:val="right" w:pos="9355"/>
              </w:tabs>
              <w:spacing w:after="0" w:line="240" w:lineRule="auto"/>
              <w:rPr>
                <w:rFonts w:ascii="Bookman Old Style" w:eastAsia="Times New Roman" w:hAnsi="Bookman Old Style"/>
                <w:bCs/>
                <w:sz w:val="20"/>
                <w:szCs w:val="24"/>
              </w:rPr>
            </w:pPr>
            <w:r w:rsidRPr="00F83AF5">
              <w:rPr>
                <w:rFonts w:eastAsia="Times New Roman"/>
                <w:bCs/>
                <w:sz w:val="20"/>
                <w:szCs w:val="24"/>
              </w:rPr>
              <w:t xml:space="preserve">      тел</w:t>
            </w:r>
            <w:r w:rsidRPr="008E25BD">
              <w:rPr>
                <w:rFonts w:eastAsia="Times New Roman"/>
                <w:bCs/>
                <w:sz w:val="20"/>
                <w:szCs w:val="24"/>
              </w:rPr>
              <w:t xml:space="preserve">.(34769) 2-34-16  </w:t>
            </w:r>
            <w:r w:rsidRPr="00F83AF5">
              <w:rPr>
                <w:rFonts w:eastAsia="Times New Roman"/>
                <w:bCs/>
                <w:sz w:val="20"/>
                <w:szCs w:val="24"/>
                <w:lang w:val="en-US"/>
              </w:rPr>
              <w:t>email</w:t>
            </w:r>
            <w:r w:rsidRPr="008E25BD">
              <w:rPr>
                <w:rFonts w:eastAsia="Times New Roman"/>
                <w:bCs/>
                <w:sz w:val="20"/>
                <w:szCs w:val="24"/>
              </w:rPr>
              <w:t>:</w:t>
            </w:r>
            <w:r w:rsidRPr="00F83AF5">
              <w:rPr>
                <w:rFonts w:eastAsia="Times New Roman"/>
                <w:bCs/>
                <w:sz w:val="20"/>
                <w:szCs w:val="24"/>
                <w:lang w:val="en-US"/>
              </w:rPr>
              <w:t>pisarsss</w:t>
            </w:r>
            <w:r w:rsidRPr="008E25BD">
              <w:rPr>
                <w:rFonts w:eastAsia="Times New Roman"/>
                <w:bCs/>
                <w:sz w:val="20"/>
                <w:szCs w:val="24"/>
              </w:rPr>
              <w:t>@</w:t>
            </w:r>
            <w:r w:rsidRPr="00F83AF5">
              <w:rPr>
                <w:rFonts w:eastAsia="Times New Roman"/>
                <w:bCs/>
                <w:sz w:val="20"/>
                <w:szCs w:val="24"/>
                <w:lang w:val="en-US"/>
              </w:rPr>
              <w:t>yandex</w:t>
            </w:r>
            <w:r w:rsidRPr="008E25BD">
              <w:rPr>
                <w:rFonts w:eastAsia="Times New Roman"/>
                <w:bCs/>
                <w:sz w:val="20"/>
                <w:szCs w:val="24"/>
              </w:rPr>
              <w:t>.</w:t>
            </w:r>
            <w:r w:rsidRPr="00F83AF5">
              <w:rPr>
                <w:rFonts w:eastAsia="Times New Roman"/>
                <w:bCs/>
                <w:sz w:val="20"/>
                <w:szCs w:val="24"/>
                <w:lang w:val="en-US"/>
              </w:rPr>
              <w:t>ru</w:t>
            </w:r>
          </w:p>
        </w:tc>
        <w:tc>
          <w:tcPr>
            <w:tcW w:w="1559" w:type="dxa"/>
            <w:tcBorders>
              <w:top w:val="nil"/>
              <w:left w:val="nil"/>
              <w:bottom w:val="double" w:sz="12" w:space="0" w:color="auto"/>
              <w:right w:val="nil"/>
            </w:tcBorders>
          </w:tcPr>
          <w:p w:rsidR="00AE2A67" w:rsidRPr="008E25BD" w:rsidRDefault="00AE2A67" w:rsidP="00AE2A67">
            <w:pPr>
              <w:spacing w:after="0" w:line="240" w:lineRule="auto"/>
              <w:rPr>
                <w:rFonts w:ascii="Arial New Bash" w:eastAsia="Times New Roman" w:hAnsi="Arial New Bash"/>
                <w:sz w:val="20"/>
                <w:szCs w:val="24"/>
                <w:lang w:eastAsia="ru-RU"/>
              </w:rPr>
            </w:pPr>
          </w:p>
          <w:p w:rsidR="00AE2A67" w:rsidRPr="00F83AF5" w:rsidRDefault="00AE2A67" w:rsidP="00AE2A67">
            <w:pPr>
              <w:spacing w:after="0"/>
              <w:jc w:val="center"/>
              <w:rPr>
                <w:rFonts w:ascii="Arial New Bash" w:eastAsia="Times New Roman" w:hAnsi="Arial New Bash"/>
                <w:sz w:val="20"/>
                <w:lang w:eastAsia="ru-RU"/>
              </w:rPr>
            </w:pPr>
            <w:r>
              <w:rPr>
                <w:rFonts w:eastAsia="Times New Roman"/>
                <w:noProof/>
                <w:sz w:val="20"/>
                <w:szCs w:val="24"/>
                <w:lang w:eastAsia="ru-RU"/>
              </w:rPr>
              <w:drawing>
                <wp:inline distT="0" distB="0" distL="0" distR="0">
                  <wp:extent cx="819150" cy="1028700"/>
                  <wp:effectExtent l="0" t="0" r="0" b="0"/>
                  <wp:docPr id="1" name="Рисунок 1"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ранГерб цветно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028700"/>
                          </a:xfrm>
                          <a:prstGeom prst="rect">
                            <a:avLst/>
                          </a:prstGeom>
                          <a:noFill/>
                          <a:ln>
                            <a:noFill/>
                          </a:ln>
                        </pic:spPr>
                      </pic:pic>
                    </a:graphicData>
                  </a:graphic>
                </wp:inline>
              </w:drawing>
            </w:r>
          </w:p>
        </w:tc>
        <w:tc>
          <w:tcPr>
            <w:tcW w:w="4394" w:type="dxa"/>
            <w:tcBorders>
              <w:top w:val="nil"/>
              <w:left w:val="nil"/>
              <w:bottom w:val="double" w:sz="12" w:space="0" w:color="auto"/>
              <w:right w:val="nil"/>
            </w:tcBorders>
            <w:hideMark/>
          </w:tcPr>
          <w:p w:rsidR="00AE2A67" w:rsidRPr="00F83AF5" w:rsidRDefault="00AE2A67" w:rsidP="00AE2A67">
            <w:pPr>
              <w:spacing w:after="0" w:line="240" w:lineRule="auto"/>
              <w:jc w:val="center"/>
              <w:rPr>
                <w:rFonts w:ascii="ER Bukinist Bashkir" w:eastAsia="Times New Roman" w:hAnsi="ER Bukinist Bashkir"/>
                <w:sz w:val="20"/>
                <w:szCs w:val="24"/>
                <w:lang w:eastAsia="ru-RU"/>
              </w:rPr>
            </w:pPr>
            <w:r w:rsidRPr="00F83AF5">
              <w:rPr>
                <w:rFonts w:ascii="ER Bukinist Bashkir" w:eastAsia="Times New Roman" w:hAnsi="ER Bukinist Bashkir"/>
                <w:sz w:val="20"/>
                <w:szCs w:val="24"/>
                <w:lang w:eastAsia="ru-RU"/>
              </w:rPr>
              <w:t>Республика Башкортостан</w:t>
            </w:r>
          </w:p>
          <w:p w:rsidR="00AE2A67" w:rsidRPr="00F83AF5" w:rsidRDefault="00AE2A67" w:rsidP="00AE2A67">
            <w:pPr>
              <w:spacing w:after="0" w:line="240" w:lineRule="auto"/>
              <w:jc w:val="center"/>
              <w:rPr>
                <w:rFonts w:ascii="ER Bukinist Bashkir" w:eastAsia="Times New Roman" w:hAnsi="ER Bukinist Bashkir"/>
                <w:b/>
                <w:sz w:val="20"/>
                <w:szCs w:val="24"/>
                <w:lang w:eastAsia="ru-RU"/>
              </w:rPr>
            </w:pPr>
            <w:r w:rsidRPr="00F83AF5">
              <w:rPr>
                <w:rFonts w:ascii="ER Bukinist Bashkir" w:eastAsia="Times New Roman" w:hAnsi="ER Bukinist Bashkir"/>
                <w:b/>
                <w:sz w:val="20"/>
                <w:szCs w:val="24"/>
                <w:lang w:eastAsia="ru-RU"/>
              </w:rPr>
              <w:t>Администрация  сельского поселения</w:t>
            </w:r>
          </w:p>
          <w:p w:rsidR="00AE2A67" w:rsidRPr="00F83AF5" w:rsidRDefault="00AE2A67" w:rsidP="00AE2A67">
            <w:pPr>
              <w:spacing w:after="0" w:line="240" w:lineRule="auto"/>
              <w:jc w:val="center"/>
              <w:rPr>
                <w:rFonts w:ascii="ER Bukinist Bashkir" w:eastAsia="Times New Roman" w:hAnsi="ER Bukinist Bashkir"/>
                <w:b/>
                <w:sz w:val="20"/>
                <w:szCs w:val="24"/>
                <w:lang w:eastAsia="ru-RU"/>
              </w:rPr>
            </w:pPr>
            <w:r w:rsidRPr="00F83AF5">
              <w:rPr>
                <w:rFonts w:ascii="ER Bukinist Bashkir" w:eastAsia="Times New Roman" w:hAnsi="ER Bukinist Bashkir"/>
                <w:b/>
                <w:sz w:val="20"/>
                <w:szCs w:val="24"/>
                <w:lang w:eastAsia="ru-RU"/>
              </w:rPr>
              <w:t>Писаревский сельсовет</w:t>
            </w:r>
          </w:p>
          <w:p w:rsidR="00AE2A67" w:rsidRPr="00F83AF5" w:rsidRDefault="00AE2A67" w:rsidP="00AE2A67">
            <w:pPr>
              <w:spacing w:after="0" w:line="240" w:lineRule="auto"/>
              <w:jc w:val="center"/>
              <w:rPr>
                <w:rFonts w:ascii="ER Bukinist Bashkir" w:eastAsia="Times New Roman" w:hAnsi="ER Bukinist Bashkir"/>
                <w:sz w:val="20"/>
                <w:szCs w:val="24"/>
                <w:lang w:eastAsia="ru-RU"/>
              </w:rPr>
            </w:pPr>
            <w:r w:rsidRPr="00F83AF5">
              <w:rPr>
                <w:rFonts w:ascii="ER Bukinist Bashkir" w:eastAsia="Times New Roman" w:hAnsi="ER Bukinist Bashkir"/>
                <w:sz w:val="20"/>
                <w:szCs w:val="24"/>
                <w:lang w:eastAsia="ru-RU"/>
              </w:rPr>
              <w:t>муниципального  района</w:t>
            </w:r>
          </w:p>
          <w:p w:rsidR="00AE2A67" w:rsidRPr="00F83AF5" w:rsidRDefault="00AE2A67" w:rsidP="00AE2A67">
            <w:pPr>
              <w:spacing w:after="0" w:line="240" w:lineRule="auto"/>
              <w:jc w:val="center"/>
              <w:rPr>
                <w:rFonts w:ascii="ER Bukinist Bashkir" w:eastAsia="Times New Roman" w:hAnsi="ER Bukinist Bashkir"/>
                <w:sz w:val="20"/>
                <w:szCs w:val="24"/>
                <w:lang w:eastAsia="ru-RU"/>
              </w:rPr>
            </w:pPr>
            <w:r w:rsidRPr="00F83AF5">
              <w:rPr>
                <w:rFonts w:ascii="ER Bukinist Bashkir" w:eastAsia="Times New Roman" w:hAnsi="ER Bukinist Bashkir"/>
                <w:sz w:val="20"/>
                <w:szCs w:val="24"/>
                <w:lang w:eastAsia="ru-RU"/>
              </w:rPr>
              <w:t>Шаранский район</w:t>
            </w:r>
          </w:p>
          <w:p w:rsidR="00AE2A67" w:rsidRPr="00F83AF5" w:rsidRDefault="00AE2A67" w:rsidP="00AE2A67">
            <w:pPr>
              <w:spacing w:after="0" w:line="240" w:lineRule="auto"/>
              <w:rPr>
                <w:rFonts w:ascii="ER Bukinist Bashkir" w:eastAsia="Times New Roman" w:hAnsi="ER Bukinist Bashkir"/>
                <w:sz w:val="20"/>
                <w:szCs w:val="24"/>
                <w:lang w:eastAsia="ru-RU"/>
              </w:rPr>
            </w:pPr>
            <w:r w:rsidRPr="00F83AF5">
              <w:rPr>
                <w:rFonts w:ascii="ER Bukinist Bashkir" w:eastAsia="Times New Roman" w:hAnsi="ER Bukinist Bashkir"/>
                <w:sz w:val="20"/>
                <w:szCs w:val="24"/>
                <w:lang w:eastAsia="ru-RU"/>
              </w:rPr>
              <w:t xml:space="preserve">        452644  д. Писарево, ул. Школьная, 11</w:t>
            </w:r>
          </w:p>
          <w:p w:rsidR="00AE2A67" w:rsidRPr="00F83AF5" w:rsidRDefault="00AE2A67" w:rsidP="00AE2A67">
            <w:pPr>
              <w:spacing w:after="0"/>
              <w:jc w:val="center"/>
              <w:rPr>
                <w:rFonts w:ascii="ER Bukinist Bashkir" w:eastAsia="Times New Roman" w:hAnsi="ER Bukinist Bashkir"/>
                <w:sz w:val="20"/>
                <w:lang w:eastAsia="ru-RU"/>
              </w:rPr>
            </w:pPr>
            <w:r w:rsidRPr="00F83AF5">
              <w:rPr>
                <w:rFonts w:eastAsia="Times New Roman"/>
                <w:bCs/>
                <w:sz w:val="20"/>
                <w:szCs w:val="24"/>
                <w:lang w:eastAsia="ru-RU"/>
              </w:rPr>
              <w:t xml:space="preserve">тел. (34769)  2-34-16 </w:t>
            </w:r>
            <w:r w:rsidRPr="00F83AF5">
              <w:rPr>
                <w:rFonts w:eastAsia="Times New Roman"/>
                <w:bCs/>
                <w:sz w:val="20"/>
                <w:szCs w:val="24"/>
                <w:lang w:val="en-US" w:eastAsia="ru-RU"/>
              </w:rPr>
              <w:t>email</w:t>
            </w:r>
            <w:r w:rsidRPr="00F83AF5">
              <w:rPr>
                <w:rFonts w:eastAsia="Times New Roman"/>
                <w:bCs/>
                <w:sz w:val="20"/>
                <w:szCs w:val="24"/>
                <w:lang w:eastAsia="ru-RU"/>
              </w:rPr>
              <w:t>:</w:t>
            </w:r>
            <w:r w:rsidRPr="00F83AF5">
              <w:rPr>
                <w:rFonts w:eastAsia="Times New Roman"/>
                <w:bCs/>
                <w:sz w:val="20"/>
                <w:szCs w:val="24"/>
                <w:lang w:val="en-US" w:eastAsia="ru-RU"/>
              </w:rPr>
              <w:t>pisarsss</w:t>
            </w:r>
            <w:r w:rsidRPr="00F83AF5">
              <w:rPr>
                <w:rFonts w:eastAsia="Times New Roman"/>
                <w:bCs/>
                <w:sz w:val="20"/>
                <w:szCs w:val="24"/>
                <w:lang w:eastAsia="ru-RU"/>
              </w:rPr>
              <w:t>@</w:t>
            </w:r>
            <w:r w:rsidRPr="00F83AF5">
              <w:rPr>
                <w:rFonts w:eastAsia="Times New Roman"/>
                <w:bCs/>
                <w:sz w:val="20"/>
                <w:szCs w:val="24"/>
                <w:lang w:val="en-US" w:eastAsia="ru-RU"/>
              </w:rPr>
              <w:t>yandex</w:t>
            </w:r>
            <w:r w:rsidRPr="00F83AF5">
              <w:rPr>
                <w:rFonts w:eastAsia="Times New Roman"/>
                <w:bCs/>
                <w:sz w:val="20"/>
                <w:szCs w:val="24"/>
                <w:lang w:eastAsia="ru-RU"/>
              </w:rPr>
              <w:t>.</w:t>
            </w:r>
            <w:r w:rsidRPr="00F83AF5">
              <w:rPr>
                <w:rFonts w:eastAsia="Times New Roman"/>
                <w:bCs/>
                <w:sz w:val="20"/>
                <w:szCs w:val="24"/>
                <w:lang w:val="en-US" w:eastAsia="ru-RU"/>
              </w:rPr>
              <w:t>ru</w:t>
            </w:r>
          </w:p>
        </w:tc>
      </w:tr>
    </w:tbl>
    <w:p w:rsidR="00AE2A67" w:rsidRDefault="00AE2A67" w:rsidP="00AE2A67">
      <w:pPr>
        <w:spacing w:after="0" w:line="240" w:lineRule="auto"/>
        <w:rPr>
          <w:rFonts w:eastAsia="Times New Roman"/>
          <w:lang w:eastAsia="ru-RU"/>
        </w:rPr>
      </w:pPr>
    </w:p>
    <w:p w:rsidR="00AE2A67" w:rsidRDefault="0084129D" w:rsidP="0084129D">
      <w:pPr>
        <w:tabs>
          <w:tab w:val="left" w:pos="8388"/>
        </w:tabs>
        <w:spacing w:after="0" w:line="240" w:lineRule="auto"/>
        <w:jc w:val="right"/>
        <w:rPr>
          <w:rFonts w:eastAsia="Times New Roman"/>
          <w:lang w:eastAsia="ru-RU"/>
        </w:rPr>
      </w:pPr>
      <w:r>
        <w:rPr>
          <w:rFonts w:eastAsia="Times New Roman"/>
          <w:lang w:eastAsia="ru-RU"/>
        </w:rPr>
        <w:t>ПРОЕКТ</w:t>
      </w:r>
      <w:r w:rsidR="00271549">
        <w:rPr>
          <w:rFonts w:eastAsia="Times New Roman"/>
          <w:lang w:eastAsia="ru-RU"/>
        </w:rPr>
        <w:t xml:space="preserve"> </w:t>
      </w:r>
    </w:p>
    <w:p w:rsidR="003A387C" w:rsidRPr="00003A73" w:rsidRDefault="00271549" w:rsidP="00E870FB">
      <w:pPr>
        <w:spacing w:after="0" w:line="240" w:lineRule="auto"/>
        <w:ind w:firstLine="851"/>
        <w:jc w:val="center"/>
        <w:rPr>
          <w:b/>
        </w:rPr>
      </w:pPr>
      <w:r>
        <w:rPr>
          <w:b/>
        </w:rPr>
        <w:t xml:space="preserve">КАРАР                                                                     </w:t>
      </w:r>
      <w:r w:rsidR="003A387C" w:rsidRPr="00003A73">
        <w:rPr>
          <w:b/>
        </w:rPr>
        <w:t>ПОСТАНОВЛЕНИЕ</w:t>
      </w:r>
    </w:p>
    <w:p w:rsidR="003A387C" w:rsidRPr="00003A73" w:rsidRDefault="007213CD" w:rsidP="00E870FB">
      <w:pPr>
        <w:spacing w:after="0" w:line="240" w:lineRule="auto"/>
        <w:ind w:firstLine="851"/>
        <w:jc w:val="center"/>
        <w:rPr>
          <w:b/>
        </w:rPr>
      </w:pPr>
      <w:r>
        <w:rPr>
          <w:b/>
        </w:rPr>
        <w:t xml:space="preserve"> ___</w:t>
      </w:r>
      <w:r w:rsidR="003A387C" w:rsidRPr="00003A73">
        <w:rPr>
          <w:b/>
        </w:rPr>
        <w:t xml:space="preserve"> </w:t>
      </w:r>
      <w:r w:rsidR="00FE6A12">
        <w:rPr>
          <w:b/>
        </w:rPr>
        <w:t>_________</w:t>
      </w:r>
      <w:r>
        <w:rPr>
          <w:b/>
        </w:rPr>
        <w:t xml:space="preserve"> </w:t>
      </w:r>
      <w:r w:rsidR="003A387C" w:rsidRPr="00003A73">
        <w:rPr>
          <w:b/>
        </w:rPr>
        <w:t>20</w:t>
      </w:r>
      <w:r>
        <w:rPr>
          <w:b/>
        </w:rPr>
        <w:t>19</w:t>
      </w:r>
      <w:r w:rsidR="003A387C" w:rsidRPr="00003A73">
        <w:rPr>
          <w:b/>
        </w:rPr>
        <w:t xml:space="preserve"> года</w:t>
      </w:r>
      <w:r>
        <w:rPr>
          <w:b/>
        </w:rPr>
        <w:t xml:space="preserve">          </w:t>
      </w:r>
      <w:r w:rsidR="003A387C" w:rsidRPr="00003A73">
        <w:rPr>
          <w:b/>
        </w:rPr>
        <w:t xml:space="preserve"> № </w:t>
      </w:r>
      <w:r w:rsidR="00B95C8E">
        <w:rPr>
          <w:b/>
        </w:rPr>
        <w:t>__</w:t>
      </w:r>
      <w:r w:rsidR="00271549">
        <w:rPr>
          <w:b/>
        </w:rPr>
        <w:t>___</w:t>
      </w:r>
      <w:r>
        <w:rPr>
          <w:b/>
        </w:rPr>
        <w:t xml:space="preserve">             </w:t>
      </w:r>
      <w:r w:rsidR="00271549" w:rsidRPr="00003A73">
        <w:rPr>
          <w:b/>
        </w:rPr>
        <w:t xml:space="preserve">____ </w:t>
      </w:r>
      <w:r w:rsidR="00FE6A12">
        <w:rPr>
          <w:b/>
        </w:rPr>
        <w:t>______</w:t>
      </w:r>
      <w:r w:rsidR="00271549" w:rsidRPr="00003A73">
        <w:rPr>
          <w:b/>
        </w:rPr>
        <w:t>20</w:t>
      </w:r>
      <w:r>
        <w:rPr>
          <w:b/>
        </w:rPr>
        <w:t xml:space="preserve">19 </w:t>
      </w:r>
      <w:r w:rsidR="00271549" w:rsidRPr="00003A73">
        <w:rPr>
          <w:b/>
        </w:rPr>
        <w:t>года</w:t>
      </w:r>
    </w:p>
    <w:p w:rsidR="003A387C" w:rsidRPr="00003A73" w:rsidRDefault="003A387C" w:rsidP="00E870FB">
      <w:pPr>
        <w:spacing w:after="0" w:line="240" w:lineRule="auto"/>
        <w:ind w:firstLine="851"/>
        <w:jc w:val="center"/>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9253C6" w:rsidRDefault="003A387C" w:rsidP="009253C6">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xml:space="preserve">, </w:t>
      </w:r>
      <w:r w:rsidR="00BC644E">
        <w:rPr>
          <w:b/>
        </w:rPr>
        <w:t>жилого</w:t>
      </w:r>
      <w:r w:rsidR="00AE32D2" w:rsidRPr="003933BF">
        <w:rPr>
          <w:b/>
        </w:rPr>
        <w:t xml:space="preserve"> дома аварийным и подлежащим сносу или реконструкции</w:t>
      </w:r>
      <w:r w:rsidRPr="003933BF">
        <w:rPr>
          <w:b/>
        </w:rPr>
        <w:t>»</w:t>
      </w:r>
      <w:r w:rsidR="009253C6">
        <w:rPr>
          <w:b/>
          <w:bCs/>
        </w:rPr>
        <w:t xml:space="preserve"> </w:t>
      </w:r>
      <w:r w:rsidR="003933BF" w:rsidRPr="003933BF">
        <w:rPr>
          <w:b/>
          <w:bCs/>
        </w:rPr>
        <w:t>в</w:t>
      </w:r>
      <w:r w:rsidR="009253C6">
        <w:rPr>
          <w:b/>
          <w:bCs/>
        </w:rPr>
        <w:t xml:space="preserve"> сельском поселении Писаревский сельсовет муниципального район Шаранский район Республики Башкортостан </w:t>
      </w:r>
    </w:p>
    <w:p w:rsidR="003933BF" w:rsidRPr="003933BF" w:rsidRDefault="009253C6" w:rsidP="009253C6">
      <w:pPr>
        <w:widowControl w:val="0"/>
        <w:tabs>
          <w:tab w:val="left" w:pos="1644"/>
          <w:tab w:val="center" w:pos="4677"/>
        </w:tabs>
        <w:autoSpaceDE w:val="0"/>
        <w:autoSpaceDN w:val="0"/>
        <w:adjustRightInd w:val="0"/>
        <w:spacing w:after="0" w:line="240" w:lineRule="auto"/>
        <w:rPr>
          <w:b/>
          <w:bCs/>
        </w:rPr>
      </w:pPr>
      <w:r>
        <w:rPr>
          <w:b/>
          <w:bCs/>
        </w:rPr>
        <w:tab/>
      </w:r>
    </w:p>
    <w:p w:rsidR="003A387C" w:rsidRDefault="003A387C" w:rsidP="00E870FB">
      <w:pPr>
        <w:pStyle w:val="ConsPlusTitle"/>
        <w:jc w:val="center"/>
        <w:rPr>
          <w:rFonts w:ascii="Times New Roman" w:hAnsi="Times New Roman" w:cs="Times New Roman"/>
          <w:sz w:val="28"/>
          <w:szCs w:val="28"/>
        </w:rPr>
      </w:pPr>
    </w:p>
    <w:p w:rsidR="004C611C" w:rsidRPr="00003A73" w:rsidRDefault="004C611C" w:rsidP="009253C6">
      <w:pPr>
        <w:autoSpaceDE w:val="0"/>
        <w:autoSpaceDN w:val="0"/>
        <w:adjustRightInd w:val="0"/>
        <w:spacing w:after="0" w:line="240" w:lineRule="auto"/>
        <w:ind w:firstLine="709"/>
        <w:jc w:val="both"/>
      </w:pPr>
      <w:r w:rsidRPr="00003A73">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9253C6">
        <w:t xml:space="preserve"> сельского поселения Писаревский сельсовет муниципального района Шаранский район Республики Башкортостан </w:t>
      </w:r>
    </w:p>
    <w:p w:rsidR="004C611C" w:rsidRPr="00003A73" w:rsidRDefault="004C611C" w:rsidP="00E870FB">
      <w:pPr>
        <w:suppressAutoHyphens/>
        <w:spacing w:after="0" w:line="240" w:lineRule="auto"/>
        <w:ind w:firstLine="709"/>
        <w:jc w:val="both"/>
        <w:rPr>
          <w:lang w:eastAsia="ar-SA"/>
        </w:rPr>
      </w:pPr>
      <w:r w:rsidRPr="00003A73">
        <w:rPr>
          <w:lang w:eastAsia="ar-SA"/>
        </w:rPr>
        <w:t>ПОСТАНОВЛЯЕТ:</w:t>
      </w:r>
    </w:p>
    <w:p w:rsidR="003933BF" w:rsidRPr="003933BF" w:rsidRDefault="004C611C" w:rsidP="00E870FB">
      <w:pPr>
        <w:widowControl w:val="0"/>
        <w:autoSpaceDE w:val="0"/>
        <w:autoSpaceDN w:val="0"/>
        <w:adjustRightInd w:val="0"/>
        <w:spacing w:after="0" w:line="240" w:lineRule="auto"/>
        <w:jc w:val="both"/>
        <w:rPr>
          <w:bCs/>
        </w:rPr>
      </w:pPr>
      <w:r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9253C6">
        <w:t xml:space="preserve"> </w:t>
      </w:r>
      <w:r w:rsidR="00AE32D2" w:rsidRPr="003933BF">
        <w:t xml:space="preserve">для проживания, </w:t>
      </w:r>
      <w:r w:rsidR="00AB03F8">
        <w:t>жилого</w:t>
      </w:r>
      <w:r w:rsidR="00AE32D2" w:rsidRPr="003933BF">
        <w:t xml:space="preserve"> дома аварийным и подлежащим сносу или реконструкции»</w:t>
      </w:r>
      <w:r w:rsidR="009253C6">
        <w:t xml:space="preserve"> </w:t>
      </w:r>
      <w:r w:rsidR="003933BF" w:rsidRPr="003933BF">
        <w:rPr>
          <w:bCs/>
        </w:rPr>
        <w:t>в</w:t>
      </w:r>
      <w:r w:rsidR="009253C6" w:rsidRPr="009253C6">
        <w:t xml:space="preserve"> </w:t>
      </w:r>
      <w:r w:rsidR="009253C6">
        <w:t>сельском поселении Писаревский сельсовет муниципального района Шаранский район Республики Башкортостан</w:t>
      </w:r>
      <w:r w:rsidR="003933BF">
        <w:rPr>
          <w:bCs/>
        </w:rPr>
        <w:t>.</w:t>
      </w:r>
    </w:p>
    <w:p w:rsidR="004C611C" w:rsidRPr="00003A73" w:rsidRDefault="004C611C" w:rsidP="00E870FB">
      <w:pPr>
        <w:widowControl w:val="0"/>
        <w:tabs>
          <w:tab w:val="left" w:pos="567"/>
        </w:tabs>
        <w:spacing w:after="0" w:line="240" w:lineRule="auto"/>
        <w:ind w:firstLine="709"/>
        <w:contextualSpacing/>
        <w:jc w:val="both"/>
      </w:pPr>
      <w:r w:rsidRPr="00003A73">
        <w:t xml:space="preserve">2. Настоящее </w:t>
      </w:r>
      <w:r w:rsidR="00AE32D2">
        <w:t>п</w:t>
      </w:r>
      <w:r w:rsidRPr="00003A73">
        <w:t>остановление вступает в силу на следующий день, после дня его официального опубликования (обнародования)</w:t>
      </w:r>
      <w:r w:rsidR="009253C6">
        <w:t>.</w:t>
      </w:r>
      <w:r w:rsidRPr="00003A73">
        <w:t xml:space="preserve"> </w:t>
      </w:r>
    </w:p>
    <w:p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остановление опубликовать (обнародовать) (указывается источник официального опубликования либо место обнародования).</w:t>
      </w:r>
    </w:p>
    <w:p w:rsidR="00AE32D2" w:rsidRDefault="004C611C" w:rsidP="00E870FB">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rsidR="009253C6">
        <w:t xml:space="preserve"> оставляю за собой.</w:t>
      </w:r>
    </w:p>
    <w:p w:rsidR="004C611C" w:rsidRPr="00B95C8E" w:rsidRDefault="004C611C" w:rsidP="00E870FB">
      <w:pPr>
        <w:autoSpaceDE w:val="0"/>
        <w:autoSpaceDN w:val="0"/>
        <w:adjustRightInd w:val="0"/>
        <w:spacing w:after="0" w:line="240" w:lineRule="auto"/>
        <w:ind w:firstLine="709"/>
        <w:jc w:val="both"/>
      </w:pPr>
    </w:p>
    <w:p w:rsidR="003A387C" w:rsidRPr="00003A73" w:rsidRDefault="003A387C" w:rsidP="00E870FB">
      <w:pPr>
        <w:spacing w:after="0" w:line="240" w:lineRule="auto"/>
        <w:ind w:firstLine="851"/>
        <w:jc w:val="both"/>
      </w:pPr>
    </w:p>
    <w:p w:rsidR="003A387C" w:rsidRDefault="003A387C" w:rsidP="00E870FB">
      <w:pPr>
        <w:spacing w:after="0" w:line="240" w:lineRule="auto"/>
        <w:ind w:firstLine="851"/>
        <w:jc w:val="both"/>
      </w:pPr>
    </w:p>
    <w:p w:rsidR="003A387C" w:rsidRDefault="009253C6" w:rsidP="00AB03F8">
      <w:pPr>
        <w:tabs>
          <w:tab w:val="left" w:pos="6612"/>
        </w:tabs>
        <w:autoSpaceDE w:val="0"/>
        <w:autoSpaceDN w:val="0"/>
        <w:adjustRightInd w:val="0"/>
        <w:spacing w:after="0" w:line="240" w:lineRule="auto"/>
        <w:ind w:firstLine="709"/>
        <w:outlineLvl w:val="0"/>
      </w:pPr>
      <w:r>
        <w:t xml:space="preserve"> Глава сельского поселения</w:t>
      </w:r>
      <w:r w:rsidR="00AB03F8">
        <w:tab/>
        <w:t>Н.Я. Сираев</w:t>
      </w:r>
    </w:p>
    <w:p w:rsidR="009253C6" w:rsidRDefault="009253C6" w:rsidP="00E870FB">
      <w:pPr>
        <w:autoSpaceDE w:val="0"/>
        <w:autoSpaceDN w:val="0"/>
        <w:adjustRightInd w:val="0"/>
        <w:spacing w:after="0" w:line="240" w:lineRule="auto"/>
        <w:ind w:firstLine="709"/>
        <w:outlineLvl w:val="0"/>
      </w:pPr>
    </w:p>
    <w:p w:rsidR="009253C6" w:rsidRDefault="009253C6" w:rsidP="00E870FB">
      <w:pPr>
        <w:autoSpaceDE w:val="0"/>
        <w:autoSpaceDN w:val="0"/>
        <w:adjustRightInd w:val="0"/>
        <w:spacing w:after="0" w:line="240" w:lineRule="auto"/>
        <w:ind w:firstLine="709"/>
        <w:outlineLvl w:val="0"/>
      </w:pPr>
    </w:p>
    <w:p w:rsidR="009253C6" w:rsidRDefault="009253C6" w:rsidP="00E870FB">
      <w:pPr>
        <w:autoSpaceDE w:val="0"/>
        <w:autoSpaceDN w:val="0"/>
        <w:adjustRightInd w:val="0"/>
        <w:spacing w:after="0" w:line="240" w:lineRule="auto"/>
        <w:ind w:firstLine="709"/>
        <w:outlineLvl w:val="0"/>
      </w:pPr>
    </w:p>
    <w:p w:rsidR="009253C6" w:rsidRDefault="009253C6" w:rsidP="00E870FB">
      <w:pPr>
        <w:autoSpaceDE w:val="0"/>
        <w:autoSpaceDN w:val="0"/>
        <w:adjustRightInd w:val="0"/>
        <w:spacing w:after="0" w:line="240" w:lineRule="auto"/>
        <w:ind w:firstLine="709"/>
        <w:outlineLvl w:val="0"/>
      </w:pPr>
    </w:p>
    <w:p w:rsidR="003A387C" w:rsidRPr="00003A73" w:rsidRDefault="003A387C" w:rsidP="00E870FB">
      <w:pPr>
        <w:autoSpaceDE w:val="0"/>
        <w:autoSpaceDN w:val="0"/>
        <w:adjustRightInd w:val="0"/>
        <w:spacing w:after="0" w:line="240" w:lineRule="auto"/>
        <w:ind w:firstLine="709"/>
        <w:outlineLvl w:val="0"/>
        <w:rPr>
          <w:b/>
          <w:bCs/>
        </w:rPr>
      </w:pPr>
      <w:bookmarkStart w:id="0" w:name="_GoBack"/>
      <w:bookmarkEnd w:id="0"/>
    </w:p>
    <w:p w:rsidR="00D80C28" w:rsidRPr="00003A73" w:rsidRDefault="00D80C28" w:rsidP="00D80C28">
      <w:pPr>
        <w:tabs>
          <w:tab w:val="left" w:pos="7425"/>
        </w:tabs>
        <w:spacing w:after="0" w:line="240" w:lineRule="auto"/>
        <w:jc w:val="right"/>
        <w:rPr>
          <w:b/>
        </w:rPr>
      </w:pPr>
      <w:r w:rsidRPr="00003A73">
        <w:rPr>
          <w:b/>
        </w:rPr>
        <w:t>Утвержден</w:t>
      </w:r>
    </w:p>
    <w:p w:rsidR="00D80C28" w:rsidRDefault="00D80C28" w:rsidP="00D80C28">
      <w:pPr>
        <w:widowControl w:val="0"/>
        <w:autoSpaceDE w:val="0"/>
        <w:autoSpaceDN w:val="0"/>
        <w:adjustRightInd w:val="0"/>
        <w:spacing w:after="0" w:line="240" w:lineRule="auto"/>
        <w:jc w:val="right"/>
        <w:rPr>
          <w:b/>
        </w:rPr>
      </w:pPr>
      <w:r w:rsidRPr="00003A73">
        <w:rPr>
          <w:b/>
        </w:rPr>
        <w:t>Постановлением Администрации</w:t>
      </w:r>
      <w:r>
        <w:rPr>
          <w:b/>
        </w:rPr>
        <w:t xml:space="preserve"> </w:t>
      </w:r>
    </w:p>
    <w:p w:rsidR="00D80C28" w:rsidRDefault="00D80C28" w:rsidP="00D80C28">
      <w:pPr>
        <w:widowControl w:val="0"/>
        <w:autoSpaceDE w:val="0"/>
        <w:autoSpaceDN w:val="0"/>
        <w:adjustRightInd w:val="0"/>
        <w:spacing w:after="0" w:line="240" w:lineRule="auto"/>
        <w:jc w:val="right"/>
        <w:rPr>
          <w:b/>
        </w:rPr>
      </w:pPr>
      <w:r>
        <w:rPr>
          <w:b/>
        </w:rPr>
        <w:t xml:space="preserve">сельского поселения </w:t>
      </w:r>
    </w:p>
    <w:p w:rsidR="00D80C28" w:rsidRPr="00003A73" w:rsidRDefault="00D80C28" w:rsidP="00D80C28">
      <w:pPr>
        <w:widowControl w:val="0"/>
        <w:autoSpaceDE w:val="0"/>
        <w:autoSpaceDN w:val="0"/>
        <w:adjustRightInd w:val="0"/>
        <w:spacing w:after="0" w:line="240" w:lineRule="auto"/>
        <w:jc w:val="right"/>
        <w:rPr>
          <w:b/>
        </w:rPr>
      </w:pPr>
      <w:r>
        <w:rPr>
          <w:b/>
        </w:rPr>
        <w:t>Писаревский сельсовет</w:t>
      </w:r>
    </w:p>
    <w:p w:rsidR="009F715A" w:rsidRPr="00003A73" w:rsidRDefault="00D80C28" w:rsidP="00D80C28">
      <w:pPr>
        <w:widowControl w:val="0"/>
        <w:autoSpaceDE w:val="0"/>
        <w:autoSpaceDN w:val="0"/>
        <w:adjustRightInd w:val="0"/>
        <w:spacing w:after="0" w:line="240" w:lineRule="auto"/>
        <w:ind w:left="6237"/>
        <w:jc w:val="both"/>
        <w:rPr>
          <w:b/>
        </w:rPr>
      </w:pPr>
      <w:r>
        <w:rPr>
          <w:b/>
        </w:rPr>
        <w:t>от________</w:t>
      </w:r>
      <w:r w:rsidR="009F715A" w:rsidRPr="00003A73">
        <w:rPr>
          <w:b/>
        </w:rPr>
        <w:t>20</w:t>
      </w:r>
      <w:r w:rsidR="00FE6A12">
        <w:rPr>
          <w:b/>
        </w:rPr>
        <w:t>19</w:t>
      </w:r>
      <w:r w:rsidR="009F715A" w:rsidRPr="00003A73">
        <w:rPr>
          <w:b/>
        </w:rPr>
        <w:t>года</w:t>
      </w:r>
      <w:r>
        <w:rPr>
          <w:b/>
        </w:rPr>
        <w:t xml:space="preserve"> </w:t>
      </w:r>
      <w:r w:rsidR="009F715A" w:rsidRPr="00003A73">
        <w:rPr>
          <w:b/>
        </w:rPr>
        <w:t xml:space="preserve">№ </w:t>
      </w:r>
      <w:r w:rsidR="00B95C8E">
        <w:rPr>
          <w:b/>
        </w:rPr>
        <w:t>________________</w:t>
      </w:r>
      <w:r w:rsidR="00AE32D2">
        <w:rPr>
          <w:b/>
        </w:rPr>
        <w:t>__</w:t>
      </w:r>
      <w:r w:rsidR="009F715A" w:rsidRPr="00003A73">
        <w:rPr>
          <w:b/>
        </w:rPr>
        <w:t>__</w:t>
      </w:r>
    </w:p>
    <w:p w:rsidR="009F715A" w:rsidRDefault="009F715A" w:rsidP="00E870FB">
      <w:pPr>
        <w:widowControl w:val="0"/>
        <w:spacing w:after="0" w:line="240" w:lineRule="auto"/>
        <w:contextualSpacing/>
        <w:jc w:val="center"/>
        <w:rPr>
          <w:b/>
        </w:rPr>
      </w:pPr>
    </w:p>
    <w:p w:rsidR="00B95C8E" w:rsidRDefault="00B95C8E"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D80C28">
        <w:rPr>
          <w:b/>
        </w:rPr>
        <w:t xml:space="preserve"> </w:t>
      </w:r>
      <w:r w:rsidR="00AE32D2" w:rsidRPr="00AE32D2">
        <w:rPr>
          <w:b/>
        </w:rPr>
        <w:t xml:space="preserve">для проживания, </w:t>
      </w:r>
      <w:r w:rsidR="009E535F">
        <w:rPr>
          <w:b/>
        </w:rPr>
        <w:t>жилого</w:t>
      </w:r>
      <w:r w:rsidR="00AE32D2" w:rsidRPr="00AE32D2">
        <w:rPr>
          <w:b/>
        </w:rPr>
        <w:t xml:space="preserve"> дома аварийным и подлежащим сносу</w:t>
      </w:r>
      <w:r w:rsidR="00D80C28">
        <w:rPr>
          <w:b/>
        </w:rPr>
        <w:t xml:space="preserve"> </w:t>
      </w:r>
      <w:r w:rsidR="00AE32D2" w:rsidRPr="00AE32D2">
        <w:rPr>
          <w:b/>
        </w:rPr>
        <w:t>или реконструкции»</w:t>
      </w:r>
    </w:p>
    <w:p w:rsidR="009F715A" w:rsidRPr="00003A73" w:rsidRDefault="009F715A" w:rsidP="00E870FB">
      <w:pPr>
        <w:widowControl w:val="0"/>
        <w:autoSpaceDE w:val="0"/>
        <w:autoSpaceDN w:val="0"/>
        <w:adjustRightInd w:val="0"/>
        <w:spacing w:after="0" w:line="240" w:lineRule="auto"/>
        <w:jc w:val="center"/>
        <w:rPr>
          <w:b/>
          <w:bCs/>
        </w:rPr>
      </w:pPr>
      <w:r w:rsidRPr="00003A73">
        <w:rPr>
          <w:b/>
          <w:bCs/>
        </w:rPr>
        <w:t xml:space="preserve">в </w:t>
      </w:r>
      <w:r w:rsidR="00D80C28">
        <w:rPr>
          <w:b/>
          <w:bCs/>
        </w:rPr>
        <w:t xml:space="preserve"> сельском поселении Писаревский сельсовет муниципального района Шаранский район Республики Башкортостан </w:t>
      </w:r>
    </w:p>
    <w:p w:rsidR="008B2D74" w:rsidRPr="00003A73" w:rsidRDefault="008B2D74" w:rsidP="00E870FB">
      <w:pPr>
        <w:widowControl w:val="0"/>
        <w:autoSpaceDE w:val="0"/>
        <w:autoSpaceDN w:val="0"/>
        <w:adjustRightInd w:val="0"/>
        <w:spacing w:after="0" w:line="240" w:lineRule="auto"/>
        <w:ind w:firstLine="851"/>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D80C28">
        <w:t xml:space="preserve">  </w:t>
      </w:r>
      <w:r w:rsidR="00AE32D2" w:rsidRPr="00003A73">
        <w:t>для проживания</w:t>
      </w:r>
      <w:r w:rsidR="00AE32D2">
        <w:t xml:space="preserve">, </w:t>
      </w:r>
      <w:r w:rsidR="009E535F">
        <w:t>жилого</w:t>
      </w:r>
      <w:r w:rsidR="00AE32D2">
        <w:t xml:space="preserve"> дома аварийным и подлежащим сносу</w:t>
      </w:r>
      <w:r w:rsidR="00D80C28">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D80C28">
        <w:t xml:space="preserve"> </w:t>
      </w:r>
      <w:r w:rsidR="003A387C" w:rsidRPr="00003A73">
        <w:t>для проживания</w:t>
      </w:r>
      <w:r w:rsidR="008A3620">
        <w:t xml:space="preserve">, </w:t>
      </w:r>
      <w:r w:rsidR="009E535F">
        <w:t>жилого</w:t>
      </w:r>
      <w:r w:rsidR="008A3620">
        <w:t xml:space="preserve"> дома аварийным и подлежащим сносу или реконструкции</w:t>
      </w:r>
      <w:r w:rsidR="00D80C28">
        <w:t xml:space="preserve"> </w:t>
      </w:r>
      <w:r w:rsidR="003A387C" w:rsidRPr="00003A73">
        <w:t>в</w:t>
      </w:r>
      <w:r w:rsidR="00D80C28">
        <w:t xml:space="preserve"> администрации сельского поселения Писаревский сельсовет муниципального района Шаранский район Республики Башкортостан </w:t>
      </w:r>
      <w:r w:rsidRPr="00003A73">
        <w:t xml:space="preserve"> (далее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w:t>
      </w:r>
      <w:r w:rsidR="00D80C28" w:rsidRPr="00D80C28">
        <w:t xml:space="preserve"> </w:t>
      </w:r>
      <w:r w:rsidR="00D80C28">
        <w:t>сельского поселения Писаревский сельсовет муниципального района Шаранский район Республики Башкортостан</w:t>
      </w:r>
      <w:r w:rsidR="00D80C28">
        <w:rPr>
          <w:bCs/>
        </w:rPr>
        <w:t xml:space="preserve"> </w:t>
      </w:r>
      <w:r>
        <w:t xml:space="preserve">за исключением жилых помещений жилищного фонда Российской Федерации и </w:t>
      </w:r>
      <w:r w:rsidR="009E535F">
        <w:t>жилых</w:t>
      </w:r>
      <w:r>
        <w:t xml:space="preserve">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lastRenderedPageBreak/>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D80C28">
        <w:t>сельского поселения Писаревский сельсовет муниципального района Шаранский район Республики Башкортостан</w:t>
      </w:r>
      <w:r>
        <w:t>,</w:t>
      </w:r>
      <w:r>
        <w:rPr>
          <w:rFonts w:eastAsia="Calibri"/>
        </w:rPr>
        <w:t xml:space="preserve"> (далее – Администрация, </w:t>
      </w:r>
      <w:r>
        <w:t>Уполномоченный орган)</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центр);по телефону в Администрации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w:t>
      </w:r>
      <w:r w:rsidR="00BC644E" w:rsidRPr="00F5656C">
        <w:rPr>
          <w:rStyle w:val="block-info-serpleft1"/>
          <w:lang w:val="en-US"/>
        </w:rPr>
        <w:t>pisar</w:t>
      </w:r>
      <w:r w:rsidR="00BC644E" w:rsidRPr="00F5656C">
        <w:rPr>
          <w:rStyle w:val="block-info-serpleft1"/>
        </w:rPr>
        <w:t>.sharan-sovet.ru</w:t>
      </w:r>
      <w:r>
        <w:rPr>
          <w:color w:val="000000"/>
        </w:rPr>
        <w:t xml:space="preserve">  (указать адрес официального сайта);</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w:t>
      </w:r>
      <w:r w:rsidR="00DF1FD7">
        <w:t>ормации о работе Администрации;</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w:t>
      </w:r>
      <w:r w:rsidR="00DF1FD7">
        <w:t xml:space="preserve">ефону) специалист Администрации, </w:t>
      </w:r>
      <w:r>
        <w:t xml:space="preserve">многофункционального центра, </w:t>
      </w:r>
      <w:r>
        <w:lastRenderedPageBreak/>
        <w:t>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не может самостоятельно дать ответ, телефонный звонок</w:t>
      </w:r>
      <w:r w:rsidR="00BC644E">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w:t>
      </w:r>
      <w:r>
        <w:lastRenderedPageBreak/>
        <w:t>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 xml:space="preserve">официальном сайте Администрации </w:t>
      </w:r>
      <w:r>
        <w:t>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w:t>
      </w:r>
      <w:r w:rsidR="00DF1FD7">
        <w:t xml:space="preserve">мационных стендах Администрации </w:t>
      </w:r>
      <w:r>
        <w:t>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 xml:space="preserve">Администрации,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 xml:space="preserve">Администрации </w:t>
      </w:r>
      <w:r>
        <w:rPr>
          <w:bCs/>
        </w:rPr>
        <w:t xml:space="preserve">в информационно-телекоммуникационной сети Интернет </w:t>
      </w:r>
      <w:r>
        <w:rPr>
          <w:bCs/>
          <w:lang w:val="en-US"/>
        </w:rPr>
        <w:t>www</w:t>
      </w:r>
      <w:r>
        <w:rPr>
          <w:bCs/>
        </w:rPr>
        <w:t>.</w:t>
      </w:r>
      <w:r w:rsidR="00BC644E" w:rsidRPr="00F5656C">
        <w:rPr>
          <w:rStyle w:val="block-info-serpleft1"/>
          <w:lang w:val="en-US"/>
        </w:rPr>
        <w:t>pisar</w:t>
      </w:r>
      <w:r w:rsidR="00BC644E" w:rsidRPr="00F5656C">
        <w:rPr>
          <w:rStyle w:val="block-info-serpleft1"/>
        </w:rPr>
        <w:t>.sharan-sovet.ru</w:t>
      </w:r>
      <w:r w:rsidR="00BC644E">
        <w:rPr>
          <w:bCs/>
        </w:rPr>
        <w:t xml:space="preserve">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предоставляющего муниципальную услугу, государственных и </w:t>
      </w:r>
      <w:r>
        <w:lastRenderedPageBreak/>
        <w:t xml:space="preserve">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AB03F8">
        <w:t xml:space="preserve"> </w:t>
      </w:r>
      <w:r w:rsidR="00F11DDB" w:rsidRPr="00003A73">
        <w:t>для проживания</w:t>
      </w:r>
      <w:r w:rsidR="00F11DDB">
        <w:t xml:space="preserve">, </w:t>
      </w:r>
      <w:r w:rsidR="009E535F">
        <w:t>жилого</w:t>
      </w:r>
      <w:r w:rsidR="00F11DDB">
        <w:t xml:space="preserve"> дома аварийным и подлежащим сносу</w:t>
      </w:r>
      <w:r w:rsidR="009E535F">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D80C28">
        <w:t>сельского поселения Писаревский сельсовет муниципального района Шаранский район Республики Башкортостан</w:t>
      </w:r>
      <w:r w:rsidRPr="00003A73">
        <w:rPr>
          <w:rFonts w:eastAsia="Calibri"/>
        </w:rPr>
        <w:t>.</w:t>
      </w:r>
      <w:r w:rsidRPr="00003A73">
        <w:rPr>
          <w:rStyle w:val="ae"/>
          <w:rFonts w:eastAsia="Calibri"/>
        </w:rPr>
        <w:footnoteReference w:id="2"/>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9E535F">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9E535F">
        <w:rPr>
          <w:bCs/>
        </w:rPr>
        <w:t xml:space="preserve"> </w:t>
      </w:r>
      <w:r w:rsidR="00C21498" w:rsidRPr="00003A73">
        <w:rPr>
          <w:bCs/>
        </w:rPr>
        <w:t>для проживания</w:t>
      </w:r>
      <w:r w:rsidR="009E535F">
        <w:rPr>
          <w:bCs/>
        </w:rPr>
        <w:t xml:space="preserve"> </w:t>
      </w:r>
      <w:r w:rsidR="00C21498" w:rsidRPr="00003A73">
        <w:rPr>
          <w:bCs/>
        </w:rPr>
        <w:t xml:space="preserve">и </w:t>
      </w:r>
      <w:r w:rsidR="009E535F">
        <w:rPr>
          <w:bCs/>
        </w:rPr>
        <w:t>жилого</w:t>
      </w:r>
      <w:r w:rsidR="00C21498" w:rsidRPr="00003A73">
        <w:rPr>
          <w:bCs/>
        </w:rPr>
        <w:t xml:space="preserve"> дома аварийным и подлежащим сносу или реконструкции на территории </w:t>
      </w:r>
      <w:r w:rsidR="00D80C28">
        <w:t xml:space="preserve">сельского поселения Писаревский сельсовет муниципального района Шаранский район Республики Башкортостан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–Росреестр);</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w:t>
      </w:r>
      <w:r w:rsidRPr="00003A73">
        <w:lastRenderedPageBreak/>
        <w:t>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аАО «Ростехинвентаризация – Федеральное БТИ»</w:t>
      </w:r>
      <w:r w:rsidR="00C21498" w:rsidRPr="00003A73">
        <w:t>;</w:t>
      </w:r>
    </w:p>
    <w:p w:rsidR="00C21498" w:rsidRPr="009E535F"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9E535F">
        <w:t>__________________________________________________________</w:t>
      </w:r>
      <w:r w:rsidR="00541E6E" w:rsidRPr="009E535F">
        <w:t>.</w:t>
      </w:r>
    </w:p>
    <w:p w:rsidR="00C21498" w:rsidRPr="00003A73" w:rsidRDefault="00C21498" w:rsidP="00E870FB">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Pr="00003A73">
        <w:t xml:space="preserve">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w:t>
      </w:r>
      <w:r w:rsidR="00DB5B26" w:rsidRPr="00A83828">
        <w:t xml:space="preserve">Администрации </w:t>
      </w:r>
      <w:r w:rsidR="00D80C28">
        <w:t xml:space="preserve">сельского поселения Писаревский сельсовет муниципального района Шаранский район Республики Башкортостан </w:t>
      </w:r>
      <w:r w:rsidR="00DB5B26" w:rsidRPr="00A83828">
        <w:t>о признании (об отказе в признании) помещения жилым помещением;</w:t>
      </w:r>
    </w:p>
    <w:p w:rsidR="00DB5B26" w:rsidRDefault="00DB5B26" w:rsidP="00E870FB">
      <w:pPr>
        <w:autoSpaceDE w:val="0"/>
        <w:autoSpaceDN w:val="0"/>
        <w:adjustRightInd w:val="0"/>
        <w:spacing w:after="0" w:line="240" w:lineRule="auto"/>
        <w:ind w:firstLine="709"/>
        <w:jc w:val="both"/>
      </w:pPr>
      <w:r>
        <w:t xml:space="preserve">распоряжение Главы </w:t>
      </w:r>
      <w:r w:rsidRPr="00A83828">
        <w:t xml:space="preserve">Администрации </w:t>
      </w:r>
      <w:r w:rsidR="00D80C28">
        <w:t xml:space="preserve">сельского поселения Писаревский сельсовет муниципального района Шаранский район Республики Башкортостан </w:t>
      </w:r>
      <w:r w:rsidRPr="00456007">
        <w:t xml:space="preserve"> </w:t>
      </w:r>
      <w:r w:rsidRPr="00A83828">
        <w:t xml:space="preserve">о признании жилого помещения </w:t>
      </w:r>
      <w:r w:rsidR="00DE0151" w:rsidRPr="00A83828">
        <w:t>пригодным (</w:t>
      </w:r>
      <w:r w:rsidRPr="00A83828">
        <w:t>непригодным</w:t>
      </w:r>
      <w:r w:rsidR="00DE0151" w:rsidRPr="00A83828">
        <w:t>)</w:t>
      </w:r>
      <w:r w:rsidR="00456007">
        <w:t xml:space="preserve"> </w:t>
      </w:r>
      <w:r w:rsidRPr="00A83828">
        <w:t>для проживания</w:t>
      </w:r>
      <w:r w:rsidR="00A83828">
        <w:t xml:space="preserve"> </w:t>
      </w:r>
      <w:r w:rsidRPr="00A83828">
        <w:t>с указанием о дальнейшем использовании помещения;</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D80C28">
        <w:t xml:space="preserve">сельского поселения Писаревский сельсовет муниципального района Шаранский район Республики Башкортостан </w:t>
      </w:r>
      <w:r>
        <w:t xml:space="preserve">о признании </w:t>
      </w:r>
      <w:r w:rsidR="00A83828">
        <w:t>жилого</w:t>
      </w:r>
      <w:r>
        <w:t xml:space="preserve">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распоряжение Главы Администрации</w:t>
      </w:r>
      <w:r w:rsidR="00D80C28" w:rsidRPr="00D80C28">
        <w:t xml:space="preserve"> </w:t>
      </w:r>
      <w:r w:rsidR="00D80C28">
        <w:t>сельского поселения Писаревский сельсовет муниципального района Шаранский район Республики Башкортостан</w:t>
      </w:r>
      <w:r>
        <w:t xml:space="preserve"> о признании </w:t>
      </w:r>
      <w:r w:rsidR="00A83828">
        <w:t>жилого</w:t>
      </w:r>
      <w:r>
        <w:t xml:space="preserve"> дома аварийн</w:t>
      </w:r>
      <w:r w:rsidR="00A83828">
        <w:t xml:space="preserve">ым и подлежащим реконструкции </w:t>
      </w:r>
      <w:r>
        <w:t>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56007">
        <w:t xml:space="preserve"> </w:t>
      </w:r>
      <w:r w:rsidR="00DB5B26">
        <w:t>о признании помещения жилым помещением,</w:t>
      </w:r>
      <w:r w:rsidR="00A83828">
        <w:t xml:space="preserve"> </w:t>
      </w:r>
      <w:r w:rsidR="00DB5B26">
        <w:t>жилого помещения непригодным</w:t>
      </w:r>
      <w:r w:rsidR="00A83828">
        <w:t xml:space="preserve"> </w:t>
      </w:r>
      <w:r w:rsidR="00DB5B26">
        <w:t>для проживания</w:t>
      </w:r>
      <w:r w:rsidR="00A83828">
        <w:t xml:space="preserve"> </w:t>
      </w:r>
      <w:r w:rsidR="00DB5B26">
        <w:t xml:space="preserve">и (или) </w:t>
      </w:r>
      <w:r w:rsidR="00A83828">
        <w:t>жилого</w:t>
      </w:r>
      <w:r w:rsidR="00DB5B26">
        <w:t xml:space="preserve"> дома аварийными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lastRenderedPageBreak/>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Администрации </w:t>
      </w:r>
      <w:r w:rsidR="00D80C28">
        <w:t xml:space="preserve">сельского поселения Писаревский сельсовет муниципального района Шаранский район Республики Башкортостан </w:t>
      </w:r>
      <w:r>
        <w:t>о признании помещения жилым помещением, жилого помещения</w:t>
      </w:r>
      <w:r w:rsidR="00A83828">
        <w:t xml:space="preserve"> </w:t>
      </w:r>
      <w:r w:rsidR="00DE0151">
        <w:t>пригодным (</w:t>
      </w:r>
      <w:r>
        <w:t>непригодным</w:t>
      </w:r>
      <w:r w:rsidR="00DE0151">
        <w:t>)</w:t>
      </w:r>
      <w:r>
        <w:t xml:space="preserve">для проживания, </w:t>
      </w:r>
      <w:r w:rsidR="00A83828">
        <w:t>жилого</w:t>
      </w:r>
      <w:r>
        <w:t xml:space="preserve">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превышать60 календарных дней.</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EA1748">
        <w:t>8</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2"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EA1748">
        <w:t>8</w:t>
      </w:r>
      <w:r>
        <w:t xml:space="preserve">настоящего Административного регламента надлежащим образом оформленных документов. </w:t>
      </w:r>
    </w:p>
    <w:p w:rsidR="00EE273D" w:rsidRDefault="00456007" w:rsidP="00E870FB">
      <w:pPr>
        <w:autoSpaceDE w:val="0"/>
        <w:autoSpaceDN w:val="0"/>
        <w:adjustRightInd w:val="0"/>
        <w:spacing w:after="0" w:line="240" w:lineRule="auto"/>
        <w:ind w:firstLine="709"/>
        <w:jc w:val="both"/>
      </w:pPr>
      <w:r>
        <w:t xml:space="preserve">Срок принятия Администрацией </w:t>
      </w:r>
      <w:r w:rsidR="00EE273D">
        <w:t>решения об отказе в рассмотрении документов о признании помещения жилым помещением,  жилого помещения непригодным</w:t>
      </w:r>
      <w:r>
        <w:t xml:space="preserve"> </w:t>
      </w:r>
      <w:r w:rsidR="00EE273D">
        <w:t xml:space="preserve">для проживания и (или) </w:t>
      </w:r>
      <w:r w:rsidR="00A83828">
        <w:t>жилого</w:t>
      </w:r>
      <w:r w:rsidR="00EE273D">
        <w:t xml:space="preserve">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t xml:space="preserve">, </w:t>
      </w:r>
      <w:r w:rsidR="00EE273D">
        <w:t>и не должен превышать 45 календарных дней.</w:t>
      </w: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lastRenderedPageBreak/>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A83828">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w:t>
      </w:r>
      <w:r w:rsidR="00A83828">
        <w:t>жилого</w:t>
      </w:r>
      <w:r w:rsidR="002F0DD9">
        <w:t xml:space="preserve"> дома аварийным и подлежащим сносу или реконструкции</w:t>
      </w:r>
      <w:r w:rsidR="00A83828">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456007">
        <w:t xml:space="preserve">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rsidR="00665202" w:rsidRPr="000E5065" w:rsidRDefault="00665202" w:rsidP="00E870FB">
      <w:pPr>
        <w:autoSpaceDE w:val="0"/>
        <w:autoSpaceDN w:val="0"/>
        <w:adjustRightInd w:val="0"/>
        <w:spacing w:after="0" w:line="240" w:lineRule="auto"/>
        <w:ind w:firstLine="709"/>
        <w:jc w:val="both"/>
      </w:pPr>
      <w:r w:rsidRPr="000E5065">
        <w:lastRenderedPageBreak/>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копии правоустанавливающих документов на жилое помещение, право на которое не зарегистрировано в Едином государственном реестре 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в отношении нежилого помещения для признания его в дальнейшем жилым помещением – проект реконструкции нежилого помещения;</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xml:space="preserve">. заключение специализированной организации, проводившей обследование </w:t>
      </w:r>
      <w:r w:rsidR="00A83828">
        <w:rPr>
          <w:bCs/>
        </w:rPr>
        <w:t>жилого</w:t>
      </w:r>
      <w:r>
        <w:rPr>
          <w:bCs/>
        </w:rPr>
        <w:t xml:space="preserve"> дома, – случае постановки вопроса                           о признании </w:t>
      </w:r>
      <w:r w:rsidR="00A83828">
        <w:rPr>
          <w:bCs/>
        </w:rPr>
        <w:t>жилого</w:t>
      </w:r>
      <w:r>
        <w:rPr>
          <w:bCs/>
        </w:rPr>
        <w:t xml:space="preserve"> дома аварийным и подлежащим сносу или реконструкции;</w:t>
      </w:r>
    </w:p>
    <w:p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A83828">
        <w:t xml:space="preserve"> </w:t>
      </w:r>
      <w:r w:rsidR="000E6EFA" w:rsidRPr="00A202BA">
        <w:t xml:space="preserve">о признании помещения жилым помещением, жилого помещения непригодным для проживания, </w:t>
      </w:r>
      <w:r w:rsidR="00A83828">
        <w:t>жилого</w:t>
      </w:r>
      <w:r w:rsidR="000E6EFA" w:rsidRPr="00A202BA">
        <w:t xml:space="preserve"> дома аварийным и подлежащим сносу или реконструкции, садового дома жилым домом и жилого дома садовым домом, утвержденного </w:t>
      </w:r>
      <w:hyperlink r:id="rId13" w:history="1">
        <w:r w:rsidR="000E6EFA" w:rsidRPr="00A202BA">
          <w:t>п</w:t>
        </w:r>
      </w:hyperlink>
      <w:r w:rsidR="000E6EFA" w:rsidRPr="00A202BA">
        <w:t>остановлением Правительства Российской Федерации от 28 января 2006 года № 47 (с последующими изменениями) (далее – Положение),</w:t>
      </w:r>
      <w:r w:rsidRPr="00003A73">
        <w:t>предоставление такого заключения</w:t>
      </w:r>
      <w:r w:rsidR="00A83828">
        <w:t xml:space="preserve"> </w:t>
      </w:r>
      <w:r w:rsidRPr="00003A73">
        <w:t>является необходимым для принятия решения</w:t>
      </w:r>
      <w:r w:rsidR="00A83828">
        <w:t xml:space="preserve"> </w:t>
      </w:r>
      <w:r w:rsidRPr="00003A73">
        <w:t>о признании жилого помещения соответствующим(не соответствующим), установленным</w:t>
      </w:r>
      <w:r w:rsidR="00A83828">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 xml:space="preserve">2.9. Для рассмотрения вопроса о пригодности (непригодности) помещения для проживания и признания </w:t>
      </w:r>
      <w:r w:rsidR="00A83828">
        <w:t>жилого</w:t>
      </w:r>
      <w:r>
        <w:t xml:space="preserve">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456007">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83828">
        <w:t xml:space="preserve"> </w:t>
      </w:r>
      <w:r w:rsidR="001E0706" w:rsidRPr="00003A73">
        <w:t xml:space="preserve">является необходимым </w:t>
      </w:r>
      <w:r w:rsidR="001E0706" w:rsidRPr="00003A73">
        <w:lastRenderedPageBreak/>
        <w:t>для принятия решения о признании жилого помещения соответствующим (не соответствующим), установленным</w:t>
      </w:r>
      <w:r w:rsidR="00A83828">
        <w:t xml:space="preserve"> </w:t>
      </w:r>
      <w:r w:rsidR="001E0706">
        <w:t>в</w:t>
      </w:r>
      <w:r w:rsidR="00A83828">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A83828">
        <w:t xml:space="preserve"> </w:t>
      </w:r>
      <w:r w:rsidR="00E15774">
        <w:t xml:space="preserve">настоящем </w:t>
      </w:r>
      <w:r w:rsidR="00CB5164" w:rsidRPr="00003A73">
        <w:t>пункте</w:t>
      </w:r>
      <w:r w:rsidRPr="00003A73">
        <w:t>,</w:t>
      </w:r>
      <w:r w:rsidR="00A83828">
        <w:t xml:space="preserve"> </w:t>
      </w:r>
      <w:r w:rsidRPr="00003A73">
        <w:t>не является основанием для отказа</w:t>
      </w:r>
      <w:r w:rsidR="00456007">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7B707B">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A83828">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sidR="007B707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sidR="00A83828">
        <w:rPr>
          <w:rFonts w:ascii="Times New Roman" w:eastAsiaTheme="minorHAnsi" w:hAnsi="Times New Roman" w:cs="Times New Roman"/>
          <w:sz w:val="28"/>
          <w:szCs w:val="28"/>
          <w:lang w:eastAsia="en-US"/>
        </w:rPr>
        <w:t xml:space="preserve"> </w:t>
      </w:r>
      <w:r w:rsidR="007B707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муниципального служащего, работника многофункционального центра,</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необходимых для предоставления </w:t>
      </w:r>
      <w:r w:rsidRPr="00697FFE">
        <w:rPr>
          <w:rFonts w:ascii="Times New Roman" w:eastAsiaTheme="minorHAnsi" w:hAnsi="Times New Roman" w:cs="Times New Roman"/>
          <w:sz w:val="28"/>
          <w:szCs w:val="28"/>
          <w:lang w:eastAsia="en-US"/>
        </w:rPr>
        <w:lastRenderedPageBreak/>
        <w:t>муниципальной услуги,</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A8382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A83828">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A83828">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с использованием РПГУ, к рассмотрению не принимается</w:t>
      </w:r>
      <w:r w:rsidR="00A83828">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а также</w:t>
      </w:r>
      <w:r w:rsidR="00A83828">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w:t>
      </w:r>
      <w:r w:rsidR="0023657B">
        <w:t xml:space="preserve"> помещения жилым помещением или </w:t>
      </w:r>
      <w:r w:rsidR="00791025" w:rsidRPr="00003A73">
        <w:t xml:space="preserve">жилого </w:t>
      </w:r>
      <w:r w:rsidR="00A83828">
        <w:lastRenderedPageBreak/>
        <w:t xml:space="preserve">помещения </w:t>
      </w:r>
      <w:r w:rsidR="00791025" w:rsidRPr="00003A73">
        <w:t>непригодным</w:t>
      </w:r>
      <w:r w:rsidR="00A83828">
        <w:t xml:space="preserve"> </w:t>
      </w:r>
      <w:r w:rsidR="00791025" w:rsidRPr="00003A73">
        <w:t>для проживания</w:t>
      </w:r>
      <w:r w:rsidR="0023657B">
        <w:t xml:space="preserve"> и (или) </w:t>
      </w:r>
      <w:r w:rsidR="00A83828">
        <w:t>жилого</w:t>
      </w:r>
      <w:r w:rsidR="0023657B">
        <w:t xml:space="preserve"> дома аварийным и подлежащим сносу или реконструкции</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A83828">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4"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A83828">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A83828">
        <w:t xml:space="preserve"> </w:t>
      </w:r>
      <w:r w:rsidR="0089478A">
        <w:t>межведомственного электронного взаимодействия</w:t>
      </w:r>
      <w:r w:rsidR="00E85508" w:rsidRPr="00003A73">
        <w:t>.</w:t>
      </w: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D80C28">
        <w:t xml:space="preserve"> </w:t>
      </w:r>
      <w:r w:rsidRPr="00003A73">
        <w:t>и _</w:t>
      </w:r>
      <w:r w:rsidR="00AD3B47">
        <w:t>_______________</w:t>
      </w:r>
      <w:r w:rsidR="00016F71" w:rsidRPr="00003A73">
        <w:t>___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xml:space="preserve">- выдача заключения специализированной организации, проводившей обследование </w:t>
      </w:r>
      <w:r w:rsidR="00A83828">
        <w:t xml:space="preserve"> жилого</w:t>
      </w:r>
      <w:r w:rsidRPr="00A202BA">
        <w:t xml:space="preserve">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За предоставление муниципальной услуги «Признание 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A83828">
        <w:t xml:space="preserve"> </w:t>
      </w:r>
      <w:r w:rsidR="00016F71" w:rsidRPr="00003A73">
        <w:t>для проживания</w:t>
      </w:r>
      <w:r w:rsidR="00406F57">
        <w:t xml:space="preserve">, </w:t>
      </w:r>
      <w:r w:rsidR="00A83828">
        <w:t>жилого</w:t>
      </w:r>
      <w:r w:rsidR="00406F57">
        <w:t xml:space="preserve">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lastRenderedPageBreak/>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A6DDB">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w:t>
      </w:r>
      <w:r w:rsidR="00DA6DDB">
        <w:t>жилого</w:t>
      </w:r>
      <w:r w:rsidR="00CA48C8">
        <w:t xml:space="preserve">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DA6DDB">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е к рассмотрению Администрацией, подлеж</w:t>
      </w:r>
      <w:r w:rsidR="00CA48C8">
        <w:t>и</w:t>
      </w:r>
      <w:r w:rsidR="00503128">
        <w:t>т регистрации в течение одного рабочего дня.</w:t>
      </w:r>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E870FB">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931DB7">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при наличии) 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на которой расположены здания и помещения, в которых предоставляется </w:t>
      </w:r>
      <w:r w:rsidRPr="00931DB7">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lastRenderedPageBreak/>
        <w:t>2.2</w:t>
      </w:r>
      <w:r w:rsidR="005F635C">
        <w:t>2</w:t>
      </w:r>
      <w:r w:rsidRPr="00931DB7">
        <w:t>.6. Возможность получения результата муниципальной услуги 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w:t>
      </w:r>
      <w:r w:rsidR="004D27A8">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Default="00AB1086" w:rsidP="00E870FB">
      <w:pPr>
        <w:spacing w:after="0" w:line="240" w:lineRule="auto"/>
        <w:ind w:firstLine="709"/>
      </w:pPr>
    </w:p>
    <w:p w:rsidR="00AB0DE6" w:rsidRDefault="00AB0DE6" w:rsidP="00E870FB">
      <w:pPr>
        <w:spacing w:after="0" w:line="240" w:lineRule="auto"/>
        <w:ind w:firstLine="709"/>
      </w:pPr>
    </w:p>
    <w:p w:rsidR="00AB0DE6" w:rsidRPr="00931DB7"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DA6DDB">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lastRenderedPageBreak/>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C510F1" w:rsidRPr="00D36967" w:rsidRDefault="00C510F1" w:rsidP="00E870FB">
      <w:pPr>
        <w:widowControl w:val="0"/>
        <w:autoSpaceDE w:val="0"/>
        <w:autoSpaceDN w:val="0"/>
        <w:adjustRightInd w:val="0"/>
        <w:spacing w:after="0" w:line="240" w:lineRule="auto"/>
        <w:ind w:firstLine="709"/>
        <w:jc w:val="both"/>
      </w:pPr>
    </w:p>
    <w:p w:rsidR="00AB0DE6" w:rsidRDefault="00AB0DE6" w:rsidP="00E870FB">
      <w:pPr>
        <w:widowControl w:val="0"/>
        <w:tabs>
          <w:tab w:val="left" w:pos="567"/>
        </w:tabs>
        <w:spacing w:after="0" w:line="240" w:lineRule="auto"/>
        <w:ind w:firstLine="426"/>
        <w:contextualSpacing/>
        <w:jc w:val="center"/>
        <w:rPr>
          <w:b/>
        </w:rPr>
      </w:pP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Pr="00DC0E7D">
        <w:rPr>
          <w:color w:val="000000" w:themeColor="text1"/>
        </w:rPr>
        <w:t xml:space="preserve">для проживания, а также </w:t>
      </w:r>
      <w:r w:rsidR="00DA6DDB">
        <w:rPr>
          <w:color w:val="000000" w:themeColor="text1"/>
        </w:rPr>
        <w:t>жилого</w:t>
      </w:r>
      <w:r w:rsidRPr="00DC0E7D">
        <w:rPr>
          <w:color w:val="000000" w:themeColor="text1"/>
        </w:rPr>
        <w:t xml:space="preserve">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BA2A8E" w:rsidRDefault="00BA2A8E" w:rsidP="00E870FB">
      <w:pPr>
        <w:autoSpaceDE w:val="0"/>
        <w:autoSpaceDN w:val="0"/>
        <w:adjustRightInd w:val="0"/>
        <w:spacing w:after="0" w:line="240" w:lineRule="auto"/>
        <w:ind w:firstLine="709"/>
        <w:jc w:val="center"/>
        <w:rPr>
          <w:b/>
        </w:rPr>
      </w:pPr>
    </w:p>
    <w:p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DA6DDB">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rsidR="0014035F" w:rsidRPr="00432B26" w:rsidRDefault="0014035F" w:rsidP="00E870FB">
      <w:pPr>
        <w:autoSpaceDE w:val="0"/>
        <w:autoSpaceDN w:val="0"/>
        <w:adjustRightInd w:val="0"/>
        <w:spacing w:after="0" w:line="240" w:lineRule="auto"/>
        <w:ind w:firstLine="709"/>
        <w:jc w:val="both"/>
      </w:pPr>
      <w:r w:rsidRPr="00432B26">
        <w:lastRenderedPageBreak/>
        <w:t>3.2.1. Основанием для начала административной процедуры является получение специалистом Администрации,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14035F" w:rsidRPr="00432B26" w:rsidRDefault="0014035F" w:rsidP="00E870FB">
      <w:pPr>
        <w:autoSpaceDE w:val="0"/>
        <w:autoSpaceDN w:val="0"/>
        <w:adjustRightInd w:val="0"/>
        <w:spacing w:after="0" w:line="240" w:lineRule="auto"/>
        <w:ind w:firstLine="709"/>
        <w:jc w:val="both"/>
      </w:pPr>
      <w:bookmarkStart w:id="3" w:name="Par1"/>
      <w:bookmarkEnd w:id="3"/>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rsidR="0014035F" w:rsidRPr="00432B26" w:rsidRDefault="0014035F" w:rsidP="00E870FB">
      <w:pPr>
        <w:autoSpaceDE w:val="0"/>
        <w:autoSpaceDN w:val="0"/>
        <w:adjustRightInd w:val="0"/>
        <w:spacing w:after="0" w:line="240" w:lineRule="auto"/>
        <w:ind w:firstLine="709"/>
        <w:jc w:val="both"/>
      </w:pPr>
      <w:bookmarkStart w:id="4" w:name="Par2"/>
      <w:bookmarkEnd w:id="4"/>
      <w:r w:rsidRPr="00432B26">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14035F" w:rsidRPr="00432B26" w:rsidRDefault="0014035F" w:rsidP="00E870FB">
      <w:pPr>
        <w:autoSpaceDE w:val="0"/>
        <w:autoSpaceDN w:val="0"/>
        <w:adjustRightInd w:val="0"/>
        <w:spacing w:after="0" w:line="240" w:lineRule="auto"/>
        <w:ind w:firstLine="709"/>
        <w:jc w:val="both"/>
      </w:pPr>
      <w:r w:rsidRPr="00432B26">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примет решение об отказе в предоставлении муниципальной услуги;</w:t>
      </w:r>
    </w:p>
    <w:p w:rsidR="0014035F" w:rsidRPr="00432B26" w:rsidRDefault="0014035F" w:rsidP="00E870FB">
      <w:pPr>
        <w:autoSpaceDE w:val="0"/>
        <w:autoSpaceDN w:val="0"/>
        <w:adjustRightInd w:val="0"/>
        <w:spacing w:after="0" w:line="240" w:lineRule="auto"/>
        <w:ind w:firstLine="709"/>
        <w:jc w:val="both"/>
      </w:pPr>
      <w:r w:rsidRPr="00432B26">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14035F" w:rsidRPr="00432B26" w:rsidRDefault="0014035F" w:rsidP="00E870FB">
      <w:pPr>
        <w:autoSpaceDE w:val="0"/>
        <w:autoSpaceDN w:val="0"/>
        <w:adjustRightInd w:val="0"/>
        <w:spacing w:after="0" w:line="240" w:lineRule="auto"/>
        <w:ind w:firstLine="709"/>
        <w:jc w:val="both"/>
      </w:pPr>
      <w:r w:rsidRPr="00432B26">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По окончании приема специалист, ответственный за прием документов, </w:t>
      </w:r>
      <w:r w:rsidRPr="00432B26">
        <w:lastRenderedPageBreak/>
        <w:t>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t xml:space="preserve"> секретарю Комиссии</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432B26" w:rsidRDefault="00F8651B" w:rsidP="00E870FB">
      <w:pPr>
        <w:widowControl w:val="0"/>
        <w:autoSpaceDE w:val="0"/>
        <w:autoSpaceDN w:val="0"/>
        <w:adjustRightInd w:val="0"/>
        <w:spacing w:after="0" w:line="240" w:lineRule="auto"/>
        <w:ind w:firstLine="709"/>
        <w:jc w:val="both"/>
      </w:pPr>
      <w:r w:rsidRPr="00432B26">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F8651B" w:rsidRPr="00432B26" w:rsidRDefault="00F8651B" w:rsidP="00E870FB">
      <w:pPr>
        <w:widowControl w:val="0"/>
        <w:autoSpaceDE w:val="0"/>
        <w:autoSpaceDN w:val="0"/>
        <w:adjustRightInd w:val="0"/>
        <w:spacing w:after="0" w:line="240" w:lineRule="auto"/>
        <w:ind w:firstLine="709"/>
        <w:jc w:val="both"/>
      </w:pPr>
      <w:r w:rsidRPr="00432B26">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rsidR="00F8651B" w:rsidRPr="00432B26" w:rsidRDefault="00F8651B" w:rsidP="00E870FB">
      <w:pPr>
        <w:widowControl w:val="0"/>
        <w:autoSpaceDE w:val="0"/>
        <w:autoSpaceDN w:val="0"/>
        <w:adjustRightInd w:val="0"/>
        <w:spacing w:after="0" w:line="240" w:lineRule="auto"/>
        <w:ind w:firstLine="709"/>
        <w:jc w:val="both"/>
      </w:pPr>
      <w:r w:rsidRPr="00432B26">
        <w:t>передача заявления и прилагаемых документов специалисту Администрации, ответственному за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w:t>
      </w:r>
      <w:r w:rsidRPr="00432B26">
        <w:lastRenderedPageBreak/>
        <w:t xml:space="preserve">и их передача </w:t>
      </w:r>
      <w:r w:rsidR="00CC7CDE">
        <w:t>секретарю Комиссии</w:t>
      </w:r>
      <w:r w:rsidRPr="00432B26">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w:t>
      </w:r>
    </w:p>
    <w:p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w:t>
      </w:r>
      <w:r w:rsidRPr="00432B26">
        <w:t>.</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rsidR="00DA6DDB">
        <w:t xml:space="preserve"> </w:t>
      </w:r>
      <w:r w:rsidRPr="00432B26">
        <w:t>подлежит регистрации в де</w:t>
      </w:r>
      <w:r w:rsidR="004D27A8">
        <w:t>нь поступления в Администрацию</w:t>
      </w:r>
      <w:r w:rsidRPr="00432B26">
        <w:t>.</w:t>
      </w:r>
    </w:p>
    <w:p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F8651B" w:rsidRPr="00432B26" w:rsidRDefault="00F8651B" w:rsidP="00E870FB">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rsidR="00EA21D1">
        <w:t>10</w:t>
      </w:r>
      <w:r w:rsidRPr="00432B26">
        <w:t>.4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rsidR="00C16D9C" w:rsidRPr="002955EC" w:rsidRDefault="00C16D9C" w:rsidP="00E870FB">
      <w:pPr>
        <w:widowControl w:val="0"/>
        <w:autoSpaceDE w:val="0"/>
        <w:autoSpaceDN w:val="0"/>
        <w:adjustRightInd w:val="0"/>
        <w:spacing w:after="0" w:line="240" w:lineRule="auto"/>
        <w:ind w:firstLine="709"/>
        <w:jc w:val="both"/>
      </w:pPr>
      <w:r w:rsidRPr="002955EC">
        <w:lastRenderedPageBreak/>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00DA6DDB">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и прилагаемых документов специалисту Администрации, ответственному за предоставление муниципальной услуги.</w:t>
      </w:r>
    </w:p>
    <w:p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со дня поступления </w:t>
      </w:r>
      <w:r>
        <w:t>заявления</w:t>
      </w:r>
      <w:r w:rsidRPr="002955EC">
        <w:rPr>
          <w:bCs/>
        </w:rPr>
        <w:t xml:space="preserve"> возвращает заявителю данные уведомления и прилагаемые документы без рассмотрения с указанием причин возврата.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w:t>
      </w:r>
      <w:r>
        <w:t>заявления</w:t>
      </w:r>
      <w:r w:rsidRPr="002955EC">
        <w:t xml:space="preserve"> и документов от организаций почтовой связи. </w:t>
      </w:r>
    </w:p>
    <w:p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432B26" w:rsidRDefault="00C16D9C"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w:t>
      </w:r>
    </w:p>
    <w:p w:rsidR="00FE2CA6" w:rsidRDefault="00FE2CA6" w:rsidP="00E870FB">
      <w:pPr>
        <w:autoSpaceDE w:val="0"/>
        <w:autoSpaceDN w:val="0"/>
        <w:adjustRightInd w:val="0"/>
        <w:spacing w:after="0" w:line="240" w:lineRule="auto"/>
        <w:ind w:firstLine="709"/>
        <w:jc w:val="center"/>
        <w:rPr>
          <w:b/>
        </w:rPr>
      </w:pPr>
    </w:p>
    <w:p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направление межведомственных запросов.</w:t>
      </w:r>
    </w:p>
    <w:p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DA6DDB">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rsidR="00C16D9C" w:rsidRPr="00432B26" w:rsidRDefault="00C16D9C" w:rsidP="00E870FB">
      <w:pPr>
        <w:autoSpaceDE w:val="0"/>
        <w:autoSpaceDN w:val="0"/>
        <w:adjustRightInd w:val="0"/>
        <w:spacing w:after="0" w:line="240" w:lineRule="auto"/>
        <w:ind w:firstLine="709"/>
        <w:jc w:val="both"/>
      </w:pPr>
      <w:r w:rsidRPr="00432B26">
        <w:t>Документы (их копии или сведения, содержащиеся в них), указанные 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rsidR="00C16D9C" w:rsidRPr="00432B26" w:rsidRDefault="00C16D9C" w:rsidP="00E870FB">
      <w:pPr>
        <w:pStyle w:val="af5"/>
        <w:ind w:firstLine="709"/>
        <w:contextualSpacing/>
        <w:jc w:val="both"/>
        <w:rPr>
          <w:sz w:val="28"/>
          <w:szCs w:val="28"/>
        </w:rPr>
      </w:pPr>
      <w:r w:rsidRPr="00432B26">
        <w:rPr>
          <w:sz w:val="28"/>
          <w:szCs w:val="28"/>
        </w:rPr>
        <w:lastRenderedPageBreak/>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4A3367" w:rsidRDefault="004A3367" w:rsidP="00E870FB">
      <w:pPr>
        <w:autoSpaceDE w:val="0"/>
        <w:autoSpaceDN w:val="0"/>
        <w:adjustRightInd w:val="0"/>
        <w:spacing w:after="0" w:line="240" w:lineRule="auto"/>
        <w:ind w:firstLine="709"/>
        <w:jc w:val="center"/>
        <w:rPr>
          <w:b/>
        </w:rPr>
      </w:pPr>
    </w:p>
    <w:p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rsidR="00C16D9C" w:rsidRPr="00432B26" w:rsidRDefault="006E7204" w:rsidP="00E870FB">
      <w:pPr>
        <w:widowControl w:val="0"/>
        <w:tabs>
          <w:tab w:val="left" w:pos="567"/>
        </w:tabs>
        <w:spacing w:after="0" w:line="240" w:lineRule="auto"/>
        <w:ind w:firstLine="709"/>
        <w:jc w:val="both"/>
      </w:pPr>
      <w:r>
        <w:t>3.</w:t>
      </w:r>
      <w:r w:rsidR="00C16D9C">
        <w:t>7</w:t>
      </w:r>
      <w:r>
        <w:t>.</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EC687C" w:rsidRDefault="006E7204" w:rsidP="00E870FB">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комиссии Администрации </w:t>
      </w:r>
      <w:r w:rsidR="00BC644E">
        <w:t>сельского поселения Писаревский сельсовет муниципального района Шаранский район Республики Башкортостан</w:t>
      </w:r>
      <w:r w:rsidR="00DA6DDB">
        <w:t xml:space="preserve">, </w:t>
      </w:r>
      <w:r w:rsidR="002128B7">
        <w:rPr>
          <w:color w:val="000000" w:themeColor="text1"/>
        </w:rPr>
        <w:t xml:space="preserve">утвержденным </w:t>
      </w:r>
      <w:r w:rsidR="002128B7" w:rsidRPr="004D27A8">
        <w:rPr>
          <w:color w:val="000000" w:themeColor="text1"/>
        </w:rPr>
        <w:t>__________________</w:t>
      </w:r>
      <w:r w:rsidR="00AB0DE6" w:rsidRPr="004D27A8">
        <w:rPr>
          <w:color w:val="000000" w:themeColor="text1"/>
        </w:rPr>
        <w:t>_____________</w:t>
      </w:r>
      <w:r w:rsidR="002128B7" w:rsidRPr="004D27A8">
        <w:rPr>
          <w:color w:val="000000" w:themeColor="text1"/>
        </w:rPr>
        <w:t>_</w:t>
      </w:r>
      <w:r w:rsidRPr="004D27A8">
        <w:rPr>
          <w:color w:val="000000" w:themeColor="text1"/>
        </w:rPr>
        <w:t>.</w:t>
      </w:r>
    </w:p>
    <w:p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DA6DDB">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rsidR="0050632E" w:rsidRDefault="0050632E" w:rsidP="00E870FB">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Default="0050632E"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6" w:history="1">
        <w:r w:rsidRPr="00367057">
          <w:t>пунктом 47</w:t>
        </w:r>
      </w:hyperlink>
      <w:r>
        <w:t xml:space="preserve"> Положения;</w:t>
      </w:r>
    </w:p>
    <w:p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w:t>
      </w:r>
      <w:r w:rsidR="00D15105">
        <w:t xml:space="preserve"> Межведомственной </w:t>
      </w:r>
      <w:r>
        <w:t xml:space="preserve">комиссии в части выявления оснований для признания </w:t>
      </w:r>
      <w:r w:rsidR="000158FE">
        <w:t>жилого</w:t>
      </w:r>
      <w:r>
        <w:t xml:space="preserve">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lastRenderedPageBreak/>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DA6DDB">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0158FE">
        <w:rPr>
          <w:color w:val="000000" w:themeColor="text1"/>
        </w:rPr>
        <w:t xml:space="preserve"> </w:t>
      </w:r>
      <w:r w:rsidR="00D15105">
        <w:rPr>
          <w:color w:val="000000" w:themeColor="text1"/>
        </w:rPr>
        <w:t>с даты регистрации заявления</w:t>
      </w:r>
      <w:r w:rsidR="002128B7">
        <w:rPr>
          <w:color w:val="000000" w:themeColor="text1"/>
        </w:rPr>
        <w:t>:</w:t>
      </w:r>
    </w:p>
    <w:p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непригодным для проживания;</w:t>
      </w:r>
    </w:p>
    <w:p w:rsidR="002128B7" w:rsidRDefault="002128B7" w:rsidP="00E870FB">
      <w:pPr>
        <w:autoSpaceDE w:val="0"/>
        <w:autoSpaceDN w:val="0"/>
        <w:adjustRightInd w:val="0"/>
        <w:spacing w:after="0" w:line="240" w:lineRule="auto"/>
        <w:ind w:firstLine="540"/>
        <w:jc w:val="both"/>
      </w:pPr>
      <w:r>
        <w:t xml:space="preserve">о выявлении оснований для признания </w:t>
      </w:r>
      <w:r w:rsidR="000158FE">
        <w:t>жилого</w:t>
      </w:r>
      <w:r>
        <w:t xml:space="preserve"> дома аварийным и подлежащим реконструкции;</w:t>
      </w:r>
    </w:p>
    <w:p w:rsidR="002128B7" w:rsidRDefault="002128B7" w:rsidP="00E870FB">
      <w:pPr>
        <w:autoSpaceDE w:val="0"/>
        <w:autoSpaceDN w:val="0"/>
        <w:adjustRightInd w:val="0"/>
        <w:spacing w:after="0" w:line="240" w:lineRule="auto"/>
        <w:ind w:firstLine="540"/>
        <w:jc w:val="both"/>
      </w:pPr>
      <w:r>
        <w:t xml:space="preserve">о выявлении оснований для признания </w:t>
      </w:r>
      <w:r w:rsidR="000158FE">
        <w:t>жилого</w:t>
      </w:r>
      <w:r>
        <w:t xml:space="preserve"> дома аварийным и подлежащим сносу;</w:t>
      </w:r>
    </w:p>
    <w:p w:rsidR="002128B7" w:rsidRDefault="002128B7" w:rsidP="00E870FB">
      <w:pPr>
        <w:autoSpaceDE w:val="0"/>
        <w:autoSpaceDN w:val="0"/>
        <w:adjustRightInd w:val="0"/>
        <w:spacing w:after="0" w:line="240" w:lineRule="auto"/>
        <w:ind w:firstLine="540"/>
        <w:jc w:val="both"/>
      </w:pPr>
      <w:r>
        <w:t xml:space="preserve">об отсутствии оснований для признания </w:t>
      </w:r>
      <w:r w:rsidR="000158FE">
        <w:t>жилого</w:t>
      </w:r>
      <w:r>
        <w:t xml:space="preserve"> дома аварийным и подлежащим сносу или реконструкции;</w:t>
      </w:r>
    </w:p>
    <w:p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rsidR="002128B7" w:rsidRDefault="002128B7" w:rsidP="00E870FB">
      <w:pPr>
        <w:autoSpaceDE w:val="0"/>
        <w:autoSpaceDN w:val="0"/>
        <w:adjustRightInd w:val="0"/>
        <w:spacing w:after="0" w:line="240" w:lineRule="auto"/>
        <w:ind w:firstLine="540"/>
        <w:jc w:val="both"/>
      </w:pPr>
      <w: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ED4AAA" w:rsidRDefault="002128B7" w:rsidP="00E870FB">
      <w:pPr>
        <w:autoSpaceDE w:val="0"/>
        <w:autoSpaceDN w:val="0"/>
        <w:adjustRightInd w:val="0"/>
        <w:spacing w:after="0" w:line="240" w:lineRule="auto"/>
        <w:ind w:firstLine="709"/>
        <w:jc w:val="both"/>
      </w:pPr>
      <w:r>
        <w:t>В случае принятия решения о возврате без рассмотрения заявления и соответствующих документов</w:t>
      </w:r>
      <w:r w:rsidR="000158FE">
        <w:t xml:space="preserve"> </w:t>
      </w:r>
      <w:r w:rsidR="002B3B0C">
        <w:t>секретарь Комиссии</w:t>
      </w:r>
      <w:r w:rsidR="000158FE">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указанным в заявлении </w:t>
      </w:r>
      <w:r>
        <w:t>проекта мотивированного отказа 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с даты регистрации заявления.</w:t>
      </w:r>
    </w:p>
    <w:p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000158FE">
        <w:t xml:space="preserve"> </w:t>
      </w:r>
      <w:r>
        <w:t xml:space="preserve">регистрации протоколов Межведомственной комиссии. </w:t>
      </w:r>
    </w:p>
    <w:p w:rsidR="006E7204" w:rsidRDefault="006E7204" w:rsidP="00E870FB">
      <w:pPr>
        <w:autoSpaceDE w:val="0"/>
        <w:autoSpaceDN w:val="0"/>
        <w:adjustRightInd w:val="0"/>
        <w:spacing w:after="0" w:line="240" w:lineRule="auto"/>
        <w:ind w:firstLine="709"/>
        <w:jc w:val="both"/>
        <w:rPr>
          <w:color w:val="000000" w:themeColor="text1"/>
        </w:rPr>
      </w:pPr>
    </w:p>
    <w:p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0158F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Pr="00A0207E">
        <w:rPr>
          <w:b/>
          <w:color w:val="000000" w:themeColor="text1"/>
        </w:rPr>
        <w:t xml:space="preserve">для проживания, а также </w:t>
      </w:r>
      <w:r w:rsidR="000158FE">
        <w:rPr>
          <w:b/>
          <w:color w:val="000000" w:themeColor="text1"/>
        </w:rPr>
        <w:t>жилого</w:t>
      </w:r>
      <w:r w:rsidRPr="00A0207E">
        <w:rPr>
          <w:b/>
          <w:color w:val="000000" w:themeColor="text1"/>
        </w:rPr>
        <w:t xml:space="preserve"> дома аварийным и подлежащим сносу</w:t>
      </w:r>
    </w:p>
    <w:p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w:t>
      </w:r>
      <w:r w:rsidR="00D15105">
        <w:lastRenderedPageBreak/>
        <w:t xml:space="preserve">Администрации, </w:t>
      </w:r>
      <w:r w:rsidRPr="000E5065">
        <w:t xml:space="preserve">ответственному </w:t>
      </w:r>
      <w:r w:rsidR="00D15105">
        <w:t>за</w:t>
      </w:r>
      <w:r w:rsidR="000158FE">
        <w:t xml:space="preserve"> </w:t>
      </w:r>
      <w:r w:rsidR="00D15105">
        <w:t xml:space="preserve">предоставление </w:t>
      </w:r>
      <w:r w:rsidR="00C014E1">
        <w:t>муниципальных услуг (далее – ответственный специалист)</w:t>
      </w:r>
      <w:r w:rsidRPr="000E5065">
        <w:t>.</w:t>
      </w:r>
    </w:p>
    <w:p w:rsidR="00EC48FB" w:rsidRPr="000E5065" w:rsidRDefault="00EC48FB" w:rsidP="00E870FB">
      <w:pPr>
        <w:widowControl w:val="0"/>
        <w:autoSpaceDE w:val="0"/>
        <w:autoSpaceDN w:val="0"/>
        <w:adjustRightInd w:val="0"/>
        <w:spacing w:after="0" w:line="240" w:lineRule="auto"/>
        <w:ind w:firstLine="540"/>
        <w:jc w:val="both"/>
      </w:pPr>
      <w:r w:rsidRPr="000E5065">
        <w:t>Ответственный специалист</w:t>
      </w:r>
      <w:r w:rsidR="000158FE">
        <w:t xml:space="preserve"> </w:t>
      </w:r>
      <w:r w:rsidRPr="000E5065">
        <w:t>на основании заключения</w:t>
      </w:r>
      <w:r w:rsidR="000158FE">
        <w:t xml:space="preserve"> </w:t>
      </w:r>
      <w:r w:rsidRPr="000E5065">
        <w:t>Межведомственной комиссии готовит</w:t>
      </w:r>
      <w:r w:rsidR="00D15105">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Pr="000E5065">
        <w:t>:</w:t>
      </w:r>
    </w:p>
    <w:p w:rsidR="00D15105" w:rsidRDefault="00D15105" w:rsidP="00E870FB">
      <w:pPr>
        <w:autoSpaceDE w:val="0"/>
        <w:autoSpaceDN w:val="0"/>
        <w:adjustRightInd w:val="0"/>
        <w:spacing w:after="0" w:line="240" w:lineRule="auto"/>
        <w:ind w:firstLine="709"/>
        <w:jc w:val="both"/>
        <w:outlineLvl w:val="0"/>
      </w:pPr>
      <w:r>
        <w:t xml:space="preserve">распоряжение Главы Администрации </w:t>
      </w:r>
      <w:r w:rsidR="00BC644E">
        <w:t xml:space="preserve">сельского поселения Писаревский сельсовет муниципального района Шаранский район Республики Башкортостан </w:t>
      </w:r>
      <w:r w:rsidR="000158FE">
        <w:t xml:space="preserve"> </w:t>
      </w:r>
      <w:r>
        <w:t xml:space="preserve"> о признании                        (об отказе в признании) помещения жилым помещением;</w:t>
      </w:r>
    </w:p>
    <w:p w:rsidR="00D15105" w:rsidRDefault="00D15105" w:rsidP="00E870FB">
      <w:pPr>
        <w:autoSpaceDE w:val="0"/>
        <w:autoSpaceDN w:val="0"/>
        <w:adjustRightInd w:val="0"/>
        <w:spacing w:after="0" w:line="240" w:lineRule="auto"/>
        <w:ind w:firstLine="709"/>
        <w:jc w:val="both"/>
      </w:pPr>
      <w:r>
        <w:t>распоряжение Главы Администрации</w:t>
      </w:r>
      <w:r w:rsidR="00BC644E" w:rsidRPr="00BC644E">
        <w:t xml:space="preserve"> </w:t>
      </w:r>
      <w:r w:rsidR="00BC644E">
        <w:t>сельского поселения Писаревский сельсовет муниципального района Шаранский район Республики Башкортостан</w:t>
      </w:r>
      <w:r>
        <w:t xml:space="preserve"> </w:t>
      </w:r>
      <w:r w:rsidR="000158FE">
        <w:t xml:space="preserve"> </w:t>
      </w:r>
      <w:r>
        <w:t xml:space="preserve"> о признании жилого помещения пригодным (непригодным) для проживания с указанием о дальнейшем использовании помещения;</w:t>
      </w:r>
    </w:p>
    <w:p w:rsidR="00D15105" w:rsidRDefault="00D15105" w:rsidP="00E870FB">
      <w:pPr>
        <w:autoSpaceDE w:val="0"/>
        <w:autoSpaceDN w:val="0"/>
        <w:adjustRightInd w:val="0"/>
        <w:spacing w:after="0" w:line="240" w:lineRule="auto"/>
        <w:ind w:firstLine="709"/>
        <w:jc w:val="both"/>
      </w:pPr>
      <w:r>
        <w:t>распоряжение Главы Администрации</w:t>
      </w:r>
      <w:r w:rsidR="00BC644E" w:rsidRPr="00BC644E">
        <w:t xml:space="preserve"> </w:t>
      </w:r>
      <w:r w:rsidR="00BC644E">
        <w:t>сельского поселения Писаревский сельсовет муниципального района Шаранский район Республики Башкортостан</w:t>
      </w:r>
      <w:r>
        <w:t xml:space="preserve"> </w:t>
      </w:r>
      <w:r w:rsidR="000158FE">
        <w:t xml:space="preserve"> </w:t>
      </w:r>
      <w:r>
        <w:t xml:space="preserve"> о признании </w:t>
      </w:r>
      <w:r w:rsidR="000158FE">
        <w:t>жилого</w:t>
      </w:r>
      <w:r>
        <w:t xml:space="preserve"> дома аварийным и подлежащим сносу с указанием сроков отселения физических и юридических лиц; </w:t>
      </w:r>
    </w:p>
    <w:p w:rsidR="00D15105" w:rsidRDefault="00D15105" w:rsidP="00E870FB">
      <w:pPr>
        <w:autoSpaceDE w:val="0"/>
        <w:autoSpaceDN w:val="0"/>
        <w:adjustRightInd w:val="0"/>
        <w:spacing w:after="0" w:line="240" w:lineRule="auto"/>
        <w:ind w:firstLine="709"/>
        <w:jc w:val="both"/>
      </w:pPr>
      <w:r>
        <w:t xml:space="preserve">распоряжение Главы Администрации </w:t>
      </w:r>
      <w:r w:rsidR="00BC644E">
        <w:t xml:space="preserve">сельского поселения Писаревский сельсовет муниципального района Шаранский район Республики Башкортостан </w:t>
      </w:r>
      <w:r w:rsidR="000158FE">
        <w:t xml:space="preserve"> </w:t>
      </w:r>
      <w:r>
        <w:t xml:space="preserve"> о признании </w:t>
      </w:r>
      <w:r w:rsidR="000158FE">
        <w:t>жилого</w:t>
      </w:r>
      <w:r>
        <w:t xml:space="preserve"> дома аварийным и подлежащим реконструкции   с указанием сроков отселения физических и юридических лиц;</w:t>
      </w:r>
    </w:p>
    <w:p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D15105" w:rsidRPr="00432B26"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передача секретарю Комиссии подписанного и зарегистрированного распоряжения Главы Администрации</w:t>
      </w:r>
      <w:r w:rsidRPr="00432B26">
        <w:t>.</w:t>
      </w:r>
    </w:p>
    <w:p w:rsidR="00D15105" w:rsidRPr="00432B26" w:rsidRDefault="00D15105"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rsidR="008250D7">
        <w:t>распоряжения Главы Администрации</w:t>
      </w:r>
      <w:r w:rsidRPr="00432B26">
        <w:t xml:space="preserve"> в систему</w:t>
      </w:r>
      <w:r w:rsidR="00051191">
        <w:t xml:space="preserve"> делопроизводства Администрации.</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E6CA8">
        <w:t>распоряж</w:t>
      </w:r>
      <w:r w:rsidR="00505E40" w:rsidRPr="00D36967">
        <w:t xml:space="preserve">ения Главы Администрации </w:t>
      </w:r>
      <w:r w:rsidR="00A53B6B">
        <w:t>секретарю Комиссии</w:t>
      </w:r>
      <w:r w:rsidR="00505E40" w:rsidRPr="00D36967">
        <w:t>.</w:t>
      </w:r>
    </w:p>
    <w:p w:rsidR="00A53B6B" w:rsidRDefault="00A53B6B" w:rsidP="00E870FB">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выполнения административной процедуры не превышает 5 дней со дня издания распоряжения Главы Администрации.</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направление заявителю подписанного и зарегистрированного распоряжения Главы Администрации, а также заключения Межведомственной комиссии</w:t>
      </w:r>
      <w:r w:rsidRPr="00432B26">
        <w:t>.</w:t>
      </w:r>
    </w:p>
    <w:p w:rsidR="00A53B6B" w:rsidRPr="00432B26" w:rsidRDefault="00A53B6B" w:rsidP="00E870FB">
      <w:pPr>
        <w:widowControl w:val="0"/>
        <w:autoSpaceDE w:val="0"/>
        <w:autoSpaceDN w:val="0"/>
        <w:adjustRightInd w:val="0"/>
        <w:spacing w:after="0" w:line="240" w:lineRule="auto"/>
        <w:ind w:firstLine="709"/>
        <w:jc w:val="both"/>
      </w:pPr>
      <w:r w:rsidRPr="00432B26">
        <w:lastRenderedPageBreak/>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rsidR="000C3041" w:rsidRPr="00D36967" w:rsidRDefault="000C3041" w:rsidP="00E870FB">
      <w:pPr>
        <w:autoSpaceDE w:val="0"/>
        <w:autoSpaceDN w:val="0"/>
        <w:adjustRightInd w:val="0"/>
        <w:spacing w:after="0" w:line="240" w:lineRule="auto"/>
        <w:ind w:firstLine="540"/>
        <w:jc w:val="both"/>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lastRenderedPageBreak/>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w:t>
      </w:r>
      <w:r w:rsidRPr="00432B26">
        <w:lastRenderedPageBreak/>
        <w:t>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000158FE">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ответственного за прием и регистрацию заявления (далее – ответственный специалист)</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D3F87">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r w:rsidR="0066743C" w:rsidRPr="001D3F87">
        <w:t xml:space="preserve">Оценка качества предоставления услуги осуществляется в соответствии с </w:t>
      </w:r>
      <w:hyperlink r:id="rId17"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002D599F" w:rsidRPr="005625C8">
          <w:t>статьей 11.2</w:t>
        </w:r>
      </w:hyperlink>
      <w:r w:rsidR="002D599F" w:rsidRPr="005625C8">
        <w:t xml:space="preserve"> Федерального закона №210-ФЗ и в порядке, установленном </w:t>
      </w:r>
      <w:hyperlink r:id="rId19"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0158FE">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0158FE">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w:t>
      </w:r>
      <w:r w:rsidR="00FE2CA6">
        <w:t>3</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rsidR="00146F8C">
        <w:t>Администрации</w:t>
      </w:r>
      <w:r w:rsidRPr="007818A6">
        <w:t>,</w:t>
      </w:r>
      <w:r w:rsidR="00146F8C">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lastRenderedPageBreak/>
        <w:t>4) для индивидуальных предпринимателей</w:t>
      </w:r>
      <w:r w:rsidR="0062478F">
        <w:t xml:space="preserve"> –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0158FE">
        <w:t xml:space="preserve"> </w:t>
      </w:r>
      <w:r w:rsidRPr="007818A6">
        <w:t>личность.</w:t>
      </w:r>
    </w:p>
    <w:p w:rsidR="00E332C9" w:rsidRPr="007818A6" w:rsidRDefault="00E332C9" w:rsidP="00E870FB">
      <w:pPr>
        <w:spacing w:after="0" w:line="240" w:lineRule="auto"/>
        <w:ind w:firstLine="709"/>
        <w:jc w:val="both"/>
      </w:pPr>
      <w:r w:rsidRPr="007818A6">
        <w:t>6) реквизиты документа(-ов), обосновывающ</w:t>
      </w:r>
      <w:r w:rsidR="002F690D">
        <w:t>его(-</w:t>
      </w:r>
      <w:r w:rsidRPr="007818A6">
        <w:t>их</w:t>
      </w:r>
      <w:r w:rsidR="002F690D">
        <w:t xml:space="preserve">) </w:t>
      </w:r>
      <w:r w:rsidRPr="007818A6">
        <w:t>доводы заявителя</w:t>
      </w:r>
      <w:r w:rsidR="000158FE">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rsidR="000158FE">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rsidRPr="007818A6">
        <w:t xml:space="preserve">лично в </w:t>
      </w:r>
      <w:r>
        <w:t>Администрацию;</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p>
    <w:p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000158FE">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D70CDA">
        <w:t>14</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rsidR="00E332C9" w:rsidRDefault="00092B09" w:rsidP="00E870FB">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 xml:space="preserve">Администрации </w:t>
      </w:r>
      <w:r w:rsidR="00E332C9" w:rsidRPr="007818A6">
        <w:t xml:space="preserve">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r>
        <w:t>документы, представленные заявителем в соответствии с пунктом 3.</w:t>
      </w:r>
      <w:r w:rsidR="00D70CDA">
        <w:t>11</w:t>
      </w:r>
      <w:r w:rsidR="00A93F96">
        <w:t xml:space="preserve">настоящего </w:t>
      </w:r>
      <w:r>
        <w:t xml:space="preserve">Административного регламента, не представлялись ранее </w:t>
      </w:r>
      <w:r>
        <w:lastRenderedPageBreak/>
        <w:t xml:space="preserve">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000158FE">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870FB">
      <w:pPr>
        <w:spacing w:after="0" w:line="240" w:lineRule="auto"/>
        <w:ind w:firstLine="709"/>
        <w:jc w:val="both"/>
      </w:pPr>
      <w:r>
        <w:t>3.1</w:t>
      </w:r>
      <w:r w:rsidR="00580534">
        <w:t>8</w:t>
      </w:r>
      <w:r w:rsidRPr="007818A6">
        <w:t>. Заявление об исправлении</w:t>
      </w:r>
      <w:r w:rsidR="000158FE">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w:t>
      </w:r>
      <w:r w:rsidR="00D70CDA">
        <w:t>8</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rsidR="000158FE">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870FB">
      <w:pPr>
        <w:spacing w:after="0" w:line="240" w:lineRule="auto"/>
        <w:ind w:firstLine="709"/>
        <w:jc w:val="both"/>
      </w:pPr>
      <w:r>
        <w:lastRenderedPageBreak/>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rsidR="000158FE">
        <w:t xml:space="preserve"> </w:t>
      </w:r>
      <w:r w:rsidRPr="007818A6">
        <w:t>опечатки</w:t>
      </w:r>
      <w:r>
        <w:t xml:space="preserve"> и ошибки.</w:t>
      </w:r>
    </w:p>
    <w:p w:rsidR="00E332C9" w:rsidRPr="007818A6" w:rsidRDefault="00E332C9" w:rsidP="00E870FB">
      <w:pPr>
        <w:spacing w:after="0" w:line="240" w:lineRule="auto"/>
        <w:ind w:firstLine="709"/>
        <w:jc w:val="both"/>
      </w:pPr>
      <w:r>
        <w:t>Первый</w:t>
      </w:r>
      <w:r w:rsidRPr="007818A6">
        <w:t xml:space="preserve"> оригинальный экземпляр</w:t>
      </w:r>
      <w:r w:rsidR="000158FE">
        <w:t xml:space="preserve"> </w:t>
      </w:r>
      <w:r w:rsidRPr="007818A6">
        <w:t>документа</w:t>
      </w:r>
      <w:r w:rsidR="000158FE">
        <w:t xml:space="preserve"> </w:t>
      </w:r>
      <w:r w:rsidRPr="007818A6">
        <w:t xml:space="preserve">о предоставлении </w:t>
      </w:r>
      <w:r>
        <w:t>муниципальной</w:t>
      </w:r>
      <w:r w:rsidRPr="007818A6">
        <w:t xml:space="preserve"> услуги, содержащий</w:t>
      </w:r>
      <w:r w:rsidR="000158FE">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rsidR="000158FE">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580534">
        <w:t>24</w:t>
      </w:r>
      <w: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0158FE">
        <w:rPr>
          <w:b/>
        </w:rPr>
        <w:t xml:space="preserve"> </w:t>
      </w:r>
      <w:r w:rsidR="00DE6F88" w:rsidRPr="00003A73">
        <w:rPr>
          <w:b/>
        </w:rPr>
        <w:t xml:space="preserve">устанавливающих требования к предоставлению </w:t>
      </w:r>
      <w:r w:rsidRPr="00003A73">
        <w:rPr>
          <w:b/>
        </w:rPr>
        <w:t>муниципальной</w:t>
      </w:r>
      <w:r w:rsidR="00C56F0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lastRenderedPageBreak/>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Default="00B1264B"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w:t>
      </w:r>
      <w:r w:rsidR="00E833E2">
        <w:t>.</w:t>
      </w:r>
      <w:r>
        <w:t xml:space="preserve">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w:t>
      </w:r>
      <w:r w:rsidR="00E833E2">
        <w:t>ица и специалисты Администрации.</w:t>
      </w:r>
    </w:p>
    <w:p w:rsidR="00BF4B2F" w:rsidRDefault="00BF4B2F" w:rsidP="00E870FB">
      <w:pPr>
        <w:autoSpaceDE w:val="0"/>
        <w:autoSpaceDN w:val="0"/>
        <w:adjustRightInd w:val="0"/>
        <w:spacing w:after="0" w:line="240" w:lineRule="auto"/>
        <w:ind w:firstLine="540"/>
        <w:jc w:val="both"/>
      </w:pPr>
      <w:r>
        <w:t xml:space="preserve">Проверка осуществляется на </w:t>
      </w:r>
      <w:r w:rsidR="00E833E2">
        <w:t>основании приказа Администрации.</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 xml:space="preserve">егламента, </w:t>
      </w:r>
      <w:r w:rsidRPr="00003A73">
        <w:lastRenderedPageBreak/>
        <w:t>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00C56F06">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sidR="00C56F06">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должностных лиц Администрации (Уполномоченного органа) 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w:t>
      </w:r>
      <w:r w:rsidRPr="00A202BA">
        <w:lastRenderedPageBreak/>
        <w:t xml:space="preserve">порядке, установленным </w:t>
      </w:r>
      <w:hyperlink r:id="rId21" w:history="1">
        <w:r w:rsidRPr="00F5669F">
          <w:rPr>
            <w:rStyle w:val="a4"/>
            <w:color w:val="auto"/>
            <w:u w:val="none"/>
          </w:rPr>
          <w:t>статьями 11.1</w:t>
        </w:r>
      </w:hyperlink>
      <w:r w:rsidRPr="00F5669F">
        <w:t xml:space="preserve"> и </w:t>
      </w:r>
      <w:hyperlink r:id="rId22" w:history="1">
        <w:r w:rsidRPr="00F5669F">
          <w:rPr>
            <w:rStyle w:val="a4"/>
            <w:color w:val="auto"/>
            <w:u w:val="none"/>
          </w:rPr>
          <w:t>11.2</w:t>
        </w:r>
      </w:hyperlink>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F5669F" w:rsidP="00E870FB">
      <w:pPr>
        <w:autoSpaceDE w:val="0"/>
        <w:autoSpaceDN w:val="0"/>
        <w:adjustRightInd w:val="0"/>
        <w:spacing w:after="0" w:line="240" w:lineRule="auto"/>
        <w:ind w:firstLine="540"/>
        <w:jc w:val="both"/>
      </w:pPr>
      <w:r w:rsidRPr="00A202BA">
        <w:t xml:space="preserve">требование у </w:t>
      </w:r>
      <w:r w:rsidR="00A07993">
        <w:t>з</w:t>
      </w:r>
      <w:r w:rsidRPr="00A202BA">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r w:rsidRPr="00A202BA">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A202BA" w:rsidRDefault="00F5669F" w:rsidP="00E870FB">
      <w:pPr>
        <w:autoSpaceDE w:val="0"/>
        <w:autoSpaceDN w:val="0"/>
        <w:adjustRightInd w:val="0"/>
        <w:spacing w:after="0" w:line="240" w:lineRule="auto"/>
        <w:ind w:firstLine="709"/>
        <w:jc w:val="both"/>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5669F" w:rsidRPr="00A202BA" w:rsidRDefault="00F5669F" w:rsidP="00E870FB">
      <w:pPr>
        <w:autoSpaceDE w:val="0"/>
        <w:autoSpaceDN w:val="0"/>
        <w:adjustRightInd w:val="0"/>
        <w:spacing w:after="0" w:line="240" w:lineRule="auto"/>
        <w:ind w:firstLine="709"/>
        <w:jc w:val="both"/>
      </w:pPr>
      <w:r w:rsidRPr="00A202B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r w:rsidRPr="00A202B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а) оформленная в соответствии с </w:t>
      </w:r>
      <w:hyperlink r:id="rId23"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 xml:space="preserve">Администрацию </w:t>
      </w:r>
      <w:r w:rsidRPr="00A202BA">
        <w:rPr>
          <w:bCs/>
        </w:rPr>
        <w:t xml:space="preserve">в порядке и сроки, которые установлены соглашением о взаимодействии между многофункциональным центром и </w:t>
      </w:r>
      <w:r w:rsidRPr="00A202BA">
        <w:t>Администрацией</w:t>
      </w:r>
      <w:r w:rsidRPr="00A202BA">
        <w:rPr>
          <w:bCs/>
        </w:rPr>
        <w:t>, предоставляющим муниципальную услугу, 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w:t>
      </w:r>
      <w:r w:rsidR="00E833E2">
        <w:t>истрации жалобы в Администрации.</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07993" w:rsidRDefault="00F5669F" w:rsidP="00C56F06">
      <w:pPr>
        <w:autoSpaceDE w:val="0"/>
        <w:autoSpaceDN w:val="0"/>
        <w:adjustRightInd w:val="0"/>
        <w:spacing w:after="0" w:line="240" w:lineRule="auto"/>
        <w:ind w:firstLine="709"/>
        <w:jc w:val="both"/>
      </w:pPr>
      <w:r w:rsidRPr="00A202BA">
        <w:t xml:space="preserve">5.6.1. официального сайта Администрации </w:t>
      </w:r>
      <w:r w:rsidR="00C56F06">
        <w:t>сельского поселения Писаревский сельсовет муниципального района Шаранский район Республики Башкортостан</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в </w:t>
      </w:r>
      <w:hyperlink r:id="rId24"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A202BA">
        <w:lastRenderedPageBreak/>
        <w:t>Федерации, при этом документ, удостоверяющий личность заявителя, 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w:t>
      </w:r>
      <w:r w:rsidR="00E833E2">
        <w:t>а, поступившая в Администрацию</w:t>
      </w:r>
      <w:r w:rsidRPr="00A202BA">
        <w:t>, подлежит рассмотрению в течение 15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В случае об</w:t>
      </w:r>
      <w:r w:rsidR="00E833E2">
        <w:t>жалования отказа Администрации</w:t>
      </w:r>
      <w:r w:rsidRPr="00A202BA">
        <w:t>,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Default="00F5669F"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 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б) подача жалобы лицом, полномочия которого не подтверждены 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F5669F"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5"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E870FB">
      <w:pPr>
        <w:autoSpaceDE w:val="0"/>
        <w:autoSpaceDN w:val="0"/>
        <w:adjustRightInd w:val="0"/>
        <w:spacing w:after="0" w:line="240" w:lineRule="auto"/>
        <w:ind w:firstLine="709"/>
        <w:jc w:val="both"/>
      </w:pPr>
      <w:r w:rsidRPr="00A202BA">
        <w:t>номер, дата, место принятия решения, включая сведения 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6"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A202BA">
          <w:rPr>
            <w:rStyle w:val="a4"/>
            <w:color w:val="auto"/>
            <w:u w:val="none"/>
          </w:rPr>
          <w:t>законом</w:t>
        </w:r>
      </w:hyperlink>
      <w:r w:rsidR="00E833E2">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в судебном порядке.</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F5669F" w:rsidRPr="00A202BA" w:rsidRDefault="00F5669F" w:rsidP="00E870FB">
      <w:pPr>
        <w:spacing w:after="0" w:line="240" w:lineRule="auto"/>
        <w:ind w:firstLine="709"/>
        <w:jc w:val="both"/>
        <w:rPr>
          <w:color w:val="000000"/>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00C56F06">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E870FB">
      <w:pPr>
        <w:spacing w:after="0" w:line="240" w:lineRule="auto"/>
        <w:jc w:val="center"/>
        <w:rPr>
          <w:b/>
          <w:color w:val="000000"/>
        </w:rPr>
      </w:pPr>
      <w:r>
        <w:rPr>
          <w:b/>
        </w:rPr>
        <w:t>у</w:t>
      </w:r>
      <w:r w:rsidR="00F5669F" w:rsidRPr="00A202BA">
        <w:rPr>
          <w:b/>
        </w:rPr>
        <w:t>слуги</w:t>
      </w:r>
      <w:r w:rsidR="00C56F06">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r w:rsidRPr="00A202BA">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A202BA" w:rsidRDefault="00F5669F" w:rsidP="00E870FB">
      <w:pPr>
        <w:tabs>
          <w:tab w:val="left" w:pos="7920"/>
        </w:tabs>
        <w:spacing w:after="0" w:line="240" w:lineRule="auto"/>
        <w:ind w:firstLine="709"/>
        <w:jc w:val="both"/>
      </w:pPr>
      <w:r w:rsidRPr="00A202B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и прилагаемых документов в форме документов на бумажном носителе в </w:t>
      </w:r>
      <w:r w:rsidRPr="00A202BA">
        <w:t xml:space="preserve">Администрацию </w:t>
      </w:r>
      <w:r w:rsidRPr="00A202BA">
        <w:rPr>
          <w:bCs/>
        </w:rPr>
        <w:t xml:space="preserve">определяются соглашением о взаимодействии, заключенным между </w:t>
      </w:r>
      <w:r w:rsidRPr="00A202BA">
        <w:t xml:space="preserve">многофункциональным центром </w:t>
      </w:r>
      <w:r w:rsidRPr="00A202BA">
        <w:rPr>
          <w:bCs/>
        </w:rPr>
        <w:t>и Администрацией в порядке, установленном</w:t>
      </w:r>
      <w:r w:rsidR="00C56F06">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по собственной инициативе, такие документы в порядке, определенном Соглашение</w:t>
      </w:r>
      <w:r w:rsidR="00C56F06">
        <w:t xml:space="preserve"> </w:t>
      </w:r>
      <w:r w:rsidRPr="00A202BA">
        <w:t>мо взаимодействии РГАУ МФЦ и Администрации, запрашиваются РГАУ МФЦ самостоятельно 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9"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выдает документы заявителю, при необходимости запрашивает 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Pr="00A202BA"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1"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5669F" w:rsidP="00E870FB">
      <w:pPr>
        <w:autoSpaceDE w:val="0"/>
        <w:autoSpaceDN w:val="0"/>
        <w:adjustRightInd w:val="0"/>
        <w:spacing w:after="0" w:line="240" w:lineRule="auto"/>
        <w:ind w:firstLine="540"/>
        <w:jc w:val="both"/>
        <w:rPr>
          <w:bCs/>
        </w:rPr>
      </w:pPr>
      <w:r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б) подача жалобы лицом, полномочия которого не подтверждены 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r>
      <w:r w:rsidR="00F66F2D">
        <w:rPr>
          <w:sz w:val="28"/>
          <w:szCs w:val="28"/>
          <w:lang w:eastAsia="en-US"/>
        </w:rPr>
        <w:t>3</w:t>
      </w:r>
      <w:r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r w:rsidRPr="00003A73">
        <w:rPr>
          <w:b/>
        </w:rPr>
        <w:t>непригодным</w:t>
      </w:r>
      <w:r w:rsidR="00C56F06">
        <w:rPr>
          <w:b/>
        </w:rPr>
        <w:t xml:space="preserve"> </w:t>
      </w:r>
      <w:r w:rsidRPr="00003A73">
        <w:rPr>
          <w:b/>
        </w:rPr>
        <w:t>для</w:t>
      </w:r>
      <w:r w:rsidR="00C56F06">
        <w:rPr>
          <w:b/>
        </w:rPr>
        <w:t xml:space="preserve"> </w:t>
      </w:r>
      <w:r w:rsidRPr="00003A73">
        <w:rPr>
          <w:b/>
        </w:rPr>
        <w:t>проживания</w:t>
      </w:r>
      <w:r w:rsidR="001E7A3D">
        <w:rPr>
          <w:b/>
        </w:rPr>
        <w:t>,</w:t>
      </w:r>
      <w:r w:rsidR="00C56F06">
        <w:rPr>
          <w:b/>
        </w:rPr>
        <w:t xml:space="preserve"> жилого</w:t>
      </w:r>
      <w:r w:rsidR="001E7A3D">
        <w:rPr>
          <w:b/>
        </w:rPr>
        <w:t xml:space="preserve"> </w:t>
      </w:r>
    </w:p>
    <w:p w:rsidR="001E7A3D" w:rsidRDefault="001E7A3D" w:rsidP="00E870FB">
      <w:pPr>
        <w:pStyle w:val="ConsPlusNormal"/>
        <w:jc w:val="right"/>
        <w:rPr>
          <w:b/>
        </w:rPr>
      </w:pPr>
      <w:r>
        <w:rPr>
          <w:b/>
        </w:rPr>
        <w:t>дома</w:t>
      </w:r>
      <w:r w:rsidR="00C56F06">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 xml:space="preserve">(наименование Администрации, </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w:t>
      </w:r>
      <w:r w:rsidR="00C56F06">
        <w:rPr>
          <w:rFonts w:ascii="Times New Roman" w:hAnsi="Times New Roman" w:cs="Times New Roman"/>
          <w:sz w:val="30"/>
          <w:szCs w:val="30"/>
        </w:rPr>
        <w:t xml:space="preserve"> жилого</w:t>
      </w:r>
      <w:r w:rsidR="002F0DD9" w:rsidRPr="00964992">
        <w:rPr>
          <w:rFonts w:ascii="Times New Roman" w:hAnsi="Times New Roman" w:cs="Times New Roman"/>
          <w:sz w:val="30"/>
          <w:szCs w:val="30"/>
        </w:rPr>
        <w:t xml:space="preserve">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w:t>
      </w:r>
      <w:r w:rsidR="00C56F06">
        <w:rPr>
          <w:rFonts w:ascii="Times New Roman" w:hAnsi="Times New Roman" w:cs="Times New Roman"/>
          <w:sz w:val="28"/>
          <w:szCs w:val="28"/>
        </w:rPr>
        <w:t>жилого</w:t>
      </w:r>
      <w:r w:rsidR="000E5065" w:rsidRPr="00003A73">
        <w:rPr>
          <w:rFonts w:ascii="Times New Roman" w:hAnsi="Times New Roman" w:cs="Times New Roman"/>
          <w:sz w:val="28"/>
          <w:szCs w:val="28"/>
        </w:rPr>
        <w:t xml:space="preserve">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00C56F06">
        <w:rPr>
          <w:rFonts w:ascii="Times New Roman" w:hAnsi="Times New Roman" w:cs="Times New Roman"/>
          <w:sz w:val="28"/>
          <w:szCs w:val="28"/>
        </w:rPr>
        <w:t xml:space="preserve"> жилого</w:t>
      </w:r>
      <w:r w:rsidRPr="00003A73">
        <w:rPr>
          <w:rFonts w:ascii="Times New Roman" w:hAnsi="Times New Roman" w:cs="Times New Roman"/>
          <w:sz w:val="28"/>
          <w:szCs w:val="28"/>
        </w:rPr>
        <w:t xml:space="preserve">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Pr="00003A73" w:rsidRDefault="000E5065" w:rsidP="00E870FB">
      <w:pPr>
        <w:spacing w:after="0" w:line="240" w:lineRule="auto"/>
        <w:rPr>
          <w:rFonts w:eastAsia="Calibri"/>
        </w:rPr>
      </w:pPr>
      <w:r w:rsidRPr="00003A73">
        <w:rPr>
          <w:rFonts w:eastAsia="Calibri"/>
        </w:rPr>
        <w:t>в</w:t>
      </w:r>
      <w:r w:rsidR="00C52715">
        <w:rPr>
          <w:rFonts w:eastAsia="Calibri"/>
        </w:rPr>
        <w:t xml:space="preserve"> РГАУ </w:t>
      </w:r>
      <w:r w:rsidRPr="00003A73">
        <w:rPr>
          <w:rFonts w:eastAsia="Calibri"/>
        </w:rPr>
        <w:t>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E35820" w:rsidP="00E870FB">
      <w:pPr>
        <w:widowControl w:val="0"/>
        <w:autoSpaceDE w:val="0"/>
        <w:autoSpaceDN w:val="0"/>
        <w:adjustRightInd w:val="0"/>
        <w:spacing w:after="0" w:line="240" w:lineRule="auto"/>
        <w:jc w:val="both"/>
      </w:pP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     _____</w:t>
      </w:r>
      <w:r w:rsidR="001E7A3D">
        <w:rPr>
          <w:rFonts w:eastAsia="Calibri"/>
        </w:rPr>
        <w:t>__________</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CC2EBA" w:rsidRPr="00003A73" w:rsidRDefault="00CC2EBA" w:rsidP="00E870FB">
      <w:pPr>
        <w:widowControl w:val="0"/>
        <w:tabs>
          <w:tab w:val="left" w:pos="567"/>
        </w:tabs>
        <w:spacing w:after="0" w:line="240" w:lineRule="auto"/>
        <w:ind w:left="4536"/>
        <w:contextualSpacing/>
        <w:jc w:val="right"/>
        <w:rPr>
          <w:b/>
        </w:rPr>
      </w:pPr>
      <w:r w:rsidRPr="00003A73">
        <w:rPr>
          <w:b/>
        </w:rPr>
        <w:t>Приложение №</w:t>
      </w:r>
      <w:r w:rsidR="007770BC">
        <w:rPr>
          <w:b/>
        </w:rPr>
        <w:t>2</w:t>
      </w:r>
    </w:p>
    <w:p w:rsidR="00CC2EBA" w:rsidRPr="00003A73" w:rsidRDefault="00CC2EBA"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34543E" w:rsidRDefault="00CC2EBA" w:rsidP="00E870FB">
      <w:pPr>
        <w:pStyle w:val="ConsPlusNormal"/>
        <w:jc w:val="right"/>
        <w:rPr>
          <w:b/>
        </w:rPr>
      </w:pPr>
      <w:r w:rsidRPr="00003A73">
        <w:rPr>
          <w:b/>
        </w:rPr>
        <w:t xml:space="preserve">предоставления муниципальной услуги </w:t>
      </w:r>
    </w:p>
    <w:p w:rsidR="00B275D2" w:rsidRDefault="00CC2EBA" w:rsidP="00E870FB">
      <w:pPr>
        <w:pStyle w:val="ConsPlusNormal"/>
        <w:jc w:val="right"/>
        <w:rPr>
          <w:b/>
        </w:rPr>
      </w:pPr>
      <w:r w:rsidRPr="00003A73">
        <w:rPr>
          <w:b/>
        </w:rPr>
        <w:t>«Признание</w:t>
      </w:r>
      <w:r w:rsidR="00853508">
        <w:rPr>
          <w:b/>
        </w:rPr>
        <w:t xml:space="preserve"> в </w:t>
      </w:r>
      <w:r w:rsidRPr="00003A73">
        <w:rPr>
          <w:b/>
        </w:rPr>
        <w:t xml:space="preserve">установленном порядке </w:t>
      </w:r>
    </w:p>
    <w:p w:rsidR="00B275D2" w:rsidRDefault="00B275D2" w:rsidP="00E870FB">
      <w:pPr>
        <w:pStyle w:val="ConsPlusNormal"/>
        <w:jc w:val="right"/>
        <w:rPr>
          <w:b/>
        </w:rPr>
      </w:pPr>
      <w:r>
        <w:rPr>
          <w:b/>
        </w:rPr>
        <w:t>п</w:t>
      </w:r>
      <w:r w:rsidR="0034543E">
        <w:rPr>
          <w:b/>
        </w:rPr>
        <w:t>омещения</w:t>
      </w:r>
      <w:r w:rsidR="00C56F06">
        <w:rPr>
          <w:b/>
        </w:rPr>
        <w:t xml:space="preserve"> </w:t>
      </w:r>
      <w:r w:rsidR="0034543E" w:rsidRPr="00003A73">
        <w:rPr>
          <w:b/>
        </w:rPr>
        <w:t>жилы</w:t>
      </w:r>
      <w:r w:rsidR="0034543E">
        <w:rPr>
          <w:b/>
        </w:rPr>
        <w:t>м</w:t>
      </w:r>
      <w:r w:rsidR="0034543E" w:rsidRPr="00003A73">
        <w:rPr>
          <w:b/>
        </w:rPr>
        <w:t xml:space="preserve"> помещени</w:t>
      </w:r>
      <w:r w:rsidR="0034543E">
        <w:rPr>
          <w:b/>
        </w:rPr>
        <w:t xml:space="preserve">ем, жилого </w:t>
      </w:r>
    </w:p>
    <w:p w:rsidR="0069351B" w:rsidRDefault="0034543E" w:rsidP="00E870FB">
      <w:pPr>
        <w:pStyle w:val="ConsPlusNormal"/>
        <w:jc w:val="right"/>
        <w:rPr>
          <w:b/>
        </w:rPr>
      </w:pPr>
      <w:r>
        <w:rPr>
          <w:b/>
        </w:rPr>
        <w:t>помещения</w:t>
      </w:r>
      <w:r w:rsidR="00C56F06">
        <w:rPr>
          <w:b/>
        </w:rPr>
        <w:t xml:space="preserve"> </w:t>
      </w:r>
      <w:r w:rsidRPr="00003A73">
        <w:rPr>
          <w:b/>
        </w:rPr>
        <w:t>непригодным</w:t>
      </w:r>
      <w:r w:rsidR="00C56F06">
        <w:rPr>
          <w:b/>
        </w:rPr>
        <w:t xml:space="preserve"> </w:t>
      </w:r>
      <w:r w:rsidRPr="00003A73">
        <w:rPr>
          <w:b/>
        </w:rPr>
        <w:t>для</w:t>
      </w:r>
      <w:r w:rsidR="00C56F06">
        <w:rPr>
          <w:b/>
        </w:rPr>
        <w:t xml:space="preserve"> </w:t>
      </w:r>
      <w:r w:rsidRPr="00003A73">
        <w:rPr>
          <w:b/>
        </w:rPr>
        <w:t>проживания</w:t>
      </w:r>
      <w:r>
        <w:rPr>
          <w:b/>
        </w:rPr>
        <w:t>,</w:t>
      </w:r>
    </w:p>
    <w:p w:rsidR="0069351B" w:rsidRDefault="00C56F06" w:rsidP="00E870FB">
      <w:pPr>
        <w:pStyle w:val="ConsPlusNormal"/>
        <w:jc w:val="right"/>
        <w:rPr>
          <w:b/>
        </w:rPr>
      </w:pPr>
      <w:r>
        <w:rPr>
          <w:b/>
        </w:rPr>
        <w:t xml:space="preserve">жилого </w:t>
      </w:r>
      <w:r w:rsidR="0034543E">
        <w:rPr>
          <w:b/>
        </w:rPr>
        <w:t>дома</w:t>
      </w:r>
      <w:r>
        <w:rPr>
          <w:b/>
        </w:rPr>
        <w:t xml:space="preserve"> </w:t>
      </w:r>
      <w:r w:rsidR="00B275D2">
        <w:rPr>
          <w:b/>
        </w:rPr>
        <w:t>а</w:t>
      </w:r>
      <w:r w:rsidR="0034543E">
        <w:rPr>
          <w:b/>
        </w:rPr>
        <w:t xml:space="preserve">варийным подлежащим </w:t>
      </w:r>
    </w:p>
    <w:p w:rsidR="00134BB4" w:rsidRDefault="0034543E" w:rsidP="00E870FB">
      <w:pPr>
        <w:pStyle w:val="ConsPlusNormal"/>
        <w:jc w:val="right"/>
        <w:rPr>
          <w:b/>
        </w:rPr>
      </w:pPr>
      <w:r>
        <w:rPr>
          <w:b/>
        </w:rPr>
        <w:t>сносу</w:t>
      </w:r>
      <w:r w:rsidR="00C56F06">
        <w:rPr>
          <w:b/>
        </w:rPr>
        <w:t xml:space="preserve"> </w:t>
      </w:r>
      <w:r>
        <w:rPr>
          <w:b/>
        </w:rPr>
        <w:t>или реконструкции</w:t>
      </w:r>
      <w:r w:rsidR="00CC2EBA" w:rsidRPr="00003A73">
        <w:rPr>
          <w:b/>
        </w:rPr>
        <w:t>»на</w:t>
      </w:r>
      <w:r w:rsidR="00134BB4">
        <w:rPr>
          <w:b/>
        </w:rPr>
        <w:t xml:space="preserve"> т</w:t>
      </w:r>
      <w:r w:rsidR="00CC2EBA" w:rsidRPr="00003A73">
        <w:rPr>
          <w:b/>
        </w:rPr>
        <w:t>ерритории</w:t>
      </w:r>
    </w:p>
    <w:p w:rsidR="00CC2EBA" w:rsidRPr="00003A73" w:rsidRDefault="00134BB4" w:rsidP="00E870FB">
      <w:pPr>
        <w:pStyle w:val="ConsPlusNormal"/>
        <w:jc w:val="center"/>
        <w:rPr>
          <w:b/>
        </w:rPr>
      </w:pPr>
      <w:r>
        <w:rPr>
          <w:b/>
        </w:rPr>
        <w:t xml:space="preserve">                                                 ____________</w:t>
      </w:r>
      <w:r w:rsidR="00C52715">
        <w:rPr>
          <w:b/>
        </w:rPr>
        <w:t>_</w:t>
      </w:r>
      <w:r w:rsidR="004109CD">
        <w:rPr>
          <w:b/>
        </w:rPr>
        <w:t>____</w:t>
      </w:r>
      <w:r w:rsidR="00CC2EBA">
        <w:rPr>
          <w:b/>
        </w:rPr>
        <w:t>_________________________</w:t>
      </w:r>
    </w:p>
    <w:p w:rsidR="004109CD" w:rsidRPr="00C52715" w:rsidRDefault="00CC2EBA" w:rsidP="00E870FB">
      <w:pPr>
        <w:pStyle w:val="ConsPlusNormal"/>
        <w:rPr>
          <w:b/>
          <w:sz w:val="24"/>
          <w:szCs w:val="24"/>
        </w:rPr>
      </w:pPr>
      <w:r w:rsidRPr="00C52715">
        <w:rPr>
          <w:b/>
          <w:sz w:val="24"/>
          <w:szCs w:val="24"/>
        </w:rPr>
        <w:t>(наименование муниципального</w:t>
      </w:r>
      <w:r w:rsidR="00C56F06">
        <w:rPr>
          <w:b/>
          <w:sz w:val="24"/>
          <w:szCs w:val="24"/>
        </w:rPr>
        <w:t xml:space="preserve"> </w:t>
      </w:r>
      <w:r w:rsidRPr="00C52715">
        <w:rPr>
          <w:b/>
          <w:sz w:val="24"/>
          <w:szCs w:val="24"/>
        </w:rPr>
        <w:t xml:space="preserve">образования) </w:t>
      </w:r>
    </w:p>
    <w:p w:rsidR="00CC2EBA" w:rsidRPr="00003A73" w:rsidRDefault="00CC2EBA" w:rsidP="00E870FB">
      <w:pPr>
        <w:pStyle w:val="ConsPlusNormal"/>
        <w:ind w:left="4536"/>
        <w:jc w:val="right"/>
        <w:rPr>
          <w:b/>
        </w:rPr>
      </w:pPr>
      <w:r w:rsidRPr="00003A73">
        <w:rPr>
          <w:b/>
        </w:rPr>
        <w:t>Республики Башкортостан</w:t>
      </w:r>
    </w:p>
    <w:p w:rsidR="00CC2EBA" w:rsidRDefault="00CC2EBA" w:rsidP="00E870FB">
      <w:pPr>
        <w:spacing w:after="0" w:line="240" w:lineRule="auto"/>
        <w:jc w:val="center"/>
        <w:rPr>
          <w:sz w:val="24"/>
          <w:szCs w:val="24"/>
        </w:rPr>
      </w:pPr>
    </w:p>
    <w:p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rsidR="00CC2EBA" w:rsidRDefault="00CC2EBA" w:rsidP="00E870FB">
      <w:pPr>
        <w:spacing w:after="0" w:line="240" w:lineRule="auto"/>
        <w:jc w:val="center"/>
        <w:rPr>
          <w:b/>
          <w:sz w:val="24"/>
          <w:szCs w:val="24"/>
        </w:rPr>
      </w:pPr>
    </w:p>
    <w:p w:rsidR="00CC2EBA" w:rsidRPr="004109CD" w:rsidRDefault="00CC2EBA" w:rsidP="00E870FB">
      <w:pPr>
        <w:spacing w:after="0" w:line="240" w:lineRule="auto"/>
        <w:ind w:left="4536"/>
      </w:pPr>
      <w:r w:rsidRPr="004109CD">
        <w:t xml:space="preserve">Главе Администрации </w:t>
      </w:r>
    </w:p>
    <w:p w:rsidR="00CC2EBA" w:rsidRDefault="00CC2EBA" w:rsidP="00E870FB">
      <w:pPr>
        <w:spacing w:after="0" w:line="240" w:lineRule="auto"/>
        <w:ind w:left="4536"/>
        <w:rPr>
          <w:sz w:val="20"/>
        </w:rPr>
      </w:pPr>
      <w:r>
        <w:rPr>
          <w:sz w:val="18"/>
          <w:szCs w:val="18"/>
        </w:rPr>
        <w:t>____</w:t>
      </w:r>
      <w:r>
        <w:rPr>
          <w:sz w:val="20"/>
        </w:rPr>
        <w:t>__________________________________________</w:t>
      </w:r>
    </w:p>
    <w:p w:rsidR="00CC2EBA" w:rsidRPr="004109CD" w:rsidRDefault="00DC5E66" w:rsidP="00E870FB">
      <w:pPr>
        <w:spacing w:after="0" w:line="240" w:lineRule="auto"/>
        <w:ind w:left="4536"/>
        <w:rPr>
          <w:sz w:val="24"/>
          <w:szCs w:val="24"/>
        </w:rPr>
      </w:pPr>
      <w:r w:rsidRPr="004109CD">
        <w:rPr>
          <w:sz w:val="24"/>
          <w:szCs w:val="24"/>
        </w:rPr>
        <w:t>(</w:t>
      </w:r>
      <w:r w:rsidR="00CC2EBA" w:rsidRPr="004109CD">
        <w:rPr>
          <w:sz w:val="24"/>
          <w:szCs w:val="24"/>
        </w:rPr>
        <w:t>указывается полное наименование должности и ФИО</w:t>
      </w:r>
      <w:r w:rsidRPr="004109CD">
        <w:rPr>
          <w:sz w:val="24"/>
          <w:szCs w:val="24"/>
        </w:rPr>
        <w:t xml:space="preserve"> (отчество при наличии)</w:t>
      </w:r>
      <w:r w:rsidR="00CC2EBA" w:rsidRPr="004109CD">
        <w:rPr>
          <w:sz w:val="24"/>
          <w:szCs w:val="24"/>
        </w:rPr>
        <w:t>)</w:t>
      </w:r>
    </w:p>
    <w:p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rsidR="00CC2EBA" w:rsidRPr="00853508" w:rsidRDefault="00CC2EBA" w:rsidP="00E870FB">
      <w:pPr>
        <w:spacing w:after="0" w:line="240" w:lineRule="auto"/>
        <w:ind w:left="4536"/>
        <w:rPr>
          <w:sz w:val="20"/>
          <w:szCs w:val="20"/>
        </w:rPr>
      </w:pP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rsidR="00CC2EBA" w:rsidRDefault="00CC2EBA" w:rsidP="00E870FB">
      <w:pPr>
        <w:spacing w:after="0" w:line="240" w:lineRule="auto"/>
        <w:ind w:left="4536"/>
        <w:rPr>
          <w:sz w:val="16"/>
          <w:szCs w:val="16"/>
        </w:rPr>
      </w:pPr>
      <w:r>
        <w:rPr>
          <w:sz w:val="16"/>
          <w:szCs w:val="16"/>
        </w:rPr>
        <w:t>____________________________________________________________</w:t>
      </w:r>
    </w:p>
    <w:p w:rsidR="00CC2EBA" w:rsidRDefault="00CC2EBA" w:rsidP="00E870FB">
      <w:pPr>
        <w:spacing w:after="0" w:line="240" w:lineRule="auto"/>
        <w:ind w:left="4536"/>
        <w:rPr>
          <w:sz w:val="18"/>
          <w:szCs w:val="18"/>
        </w:rPr>
      </w:pPr>
      <w:r w:rsidRPr="004109CD">
        <w:t>проживающего(ей) по адресу:</w:t>
      </w:r>
      <w:r>
        <w:rPr>
          <w:sz w:val="18"/>
          <w:szCs w:val="18"/>
        </w:rPr>
        <w:t xml:space="preserve"> _</w:t>
      </w:r>
      <w:r w:rsidR="00B275D2">
        <w:rPr>
          <w:sz w:val="18"/>
          <w:szCs w:val="18"/>
        </w:rPr>
        <w:t>______</w:t>
      </w:r>
      <w:r>
        <w:rPr>
          <w:sz w:val="18"/>
          <w:szCs w:val="18"/>
        </w:rPr>
        <w:t>______</w:t>
      </w:r>
    </w:p>
    <w:p w:rsidR="00CC2EBA" w:rsidRDefault="00CC2EBA" w:rsidP="00E870FB">
      <w:pPr>
        <w:spacing w:after="0" w:line="240" w:lineRule="auto"/>
        <w:ind w:left="4536"/>
        <w:rPr>
          <w:sz w:val="18"/>
          <w:szCs w:val="18"/>
        </w:rPr>
      </w:pPr>
      <w:r>
        <w:rPr>
          <w:sz w:val="18"/>
          <w:szCs w:val="18"/>
        </w:rPr>
        <w:t xml:space="preserve">_____________________________________________________, </w:t>
      </w:r>
    </w:p>
    <w:p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CC2EBA" w:rsidRDefault="00CC2EBA" w:rsidP="00E870FB">
      <w:pPr>
        <w:spacing w:after="0" w:line="240" w:lineRule="auto"/>
        <w:jc w:val="center"/>
        <w:rPr>
          <w:b/>
          <w:sz w:val="20"/>
        </w:rPr>
      </w:pPr>
    </w:p>
    <w:p w:rsidR="004109CD" w:rsidRDefault="004109CD" w:rsidP="00E870FB">
      <w:pPr>
        <w:spacing w:after="0" w:line="240" w:lineRule="auto"/>
        <w:jc w:val="center"/>
        <w:rPr>
          <w:b/>
          <w:sz w:val="18"/>
          <w:szCs w:val="18"/>
        </w:rPr>
      </w:pPr>
    </w:p>
    <w:p w:rsidR="00CC2EBA" w:rsidRPr="004109CD" w:rsidRDefault="00CC2EBA" w:rsidP="00E870FB">
      <w:pPr>
        <w:spacing w:after="0" w:line="240" w:lineRule="auto"/>
        <w:jc w:val="center"/>
      </w:pPr>
      <w:r w:rsidRPr="004109CD">
        <w:t>ЗАЯВЛЕНИЕ</w:t>
      </w:r>
    </w:p>
    <w:p w:rsidR="00CC2EBA" w:rsidRPr="004109CD" w:rsidRDefault="00CC2EBA" w:rsidP="00E870FB">
      <w:pPr>
        <w:spacing w:after="0" w:line="240" w:lineRule="auto"/>
        <w:jc w:val="center"/>
      </w:pPr>
      <w:r w:rsidRPr="004109CD">
        <w:t>о согласии на обработку персональных данных</w:t>
      </w:r>
    </w:p>
    <w:p w:rsidR="00CC2EBA" w:rsidRPr="004109CD" w:rsidRDefault="00CC2EBA" w:rsidP="00E870FB">
      <w:pPr>
        <w:spacing w:after="0" w:line="240" w:lineRule="auto"/>
        <w:jc w:val="center"/>
      </w:pPr>
      <w:r w:rsidRPr="004109CD">
        <w:t>лиц, не являющихся заявителями</w:t>
      </w:r>
    </w:p>
    <w:p w:rsidR="00CC2EBA" w:rsidRDefault="00CC2EBA" w:rsidP="00E870FB">
      <w:pPr>
        <w:spacing w:after="0" w:line="240" w:lineRule="auto"/>
        <w:jc w:val="center"/>
        <w:rPr>
          <w:b/>
          <w:sz w:val="20"/>
        </w:rPr>
      </w:pPr>
    </w:p>
    <w:p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rsidR="00CC2EBA" w:rsidRPr="004109CD" w:rsidRDefault="00CC2EBA" w:rsidP="00E870FB">
      <w:pPr>
        <w:pStyle w:val="8"/>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полностью)</w:t>
      </w:r>
    </w:p>
    <w:p w:rsidR="00CC2EBA" w:rsidRPr="004109CD" w:rsidRDefault="00CC2EBA" w:rsidP="00E870FB">
      <w:pPr>
        <w:pStyle w:val="8"/>
        <w:ind w:firstLine="708"/>
        <w:jc w:val="both"/>
        <w:rPr>
          <w:sz w:val="24"/>
          <w:szCs w:val="24"/>
        </w:rPr>
      </w:pPr>
    </w:p>
    <w:p w:rsidR="004109CD" w:rsidRDefault="00CC2EBA" w:rsidP="00E870FB">
      <w:pPr>
        <w:pStyle w:val="8"/>
        <w:jc w:val="both"/>
      </w:pPr>
      <w:r w:rsidRPr="004109CD">
        <w:t>паспорт: серия __________номер  __________________</w:t>
      </w:r>
    </w:p>
    <w:p w:rsidR="00CC2EBA" w:rsidRPr="004109CD" w:rsidRDefault="00CC2EBA" w:rsidP="00E870FB">
      <w:pPr>
        <w:pStyle w:val="8"/>
        <w:jc w:val="both"/>
      </w:pPr>
      <w:r w:rsidRPr="004109CD">
        <w:t>дата выдачи: «____»______________20__</w:t>
      </w:r>
      <w:r w:rsidR="004109CD">
        <w:t>_</w:t>
      </w:r>
      <w:r w:rsidRPr="004109CD">
        <w:t xml:space="preserve">г.  </w:t>
      </w:r>
    </w:p>
    <w:p w:rsidR="00CC2EBA" w:rsidRPr="004109CD" w:rsidRDefault="00CC2EBA" w:rsidP="00E870FB">
      <w:pPr>
        <w:pStyle w:val="8"/>
      </w:pPr>
      <w:r w:rsidRPr="004109CD">
        <w:t>кемвыдан_</w:t>
      </w:r>
      <w:r w:rsidR="004109CD">
        <w:t>____________</w:t>
      </w:r>
      <w:r w:rsidRPr="004109CD">
        <w:t>____________________________________________</w:t>
      </w:r>
    </w:p>
    <w:p w:rsidR="00CC2EBA" w:rsidRDefault="00CC2EBA" w:rsidP="00E870FB">
      <w:pPr>
        <w:spacing w:after="0" w:line="240" w:lineRule="auto"/>
        <w:jc w:val="both"/>
        <w:rPr>
          <w:sz w:val="15"/>
          <w:szCs w:val="15"/>
        </w:rPr>
      </w:pPr>
      <w:r>
        <w:rPr>
          <w:sz w:val="24"/>
          <w:szCs w:val="24"/>
        </w:rPr>
        <w:t>_____________________________________________________________________________</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rsidR="00CC2EBA" w:rsidRDefault="00CC2EBA" w:rsidP="00E870FB">
      <w:pPr>
        <w:spacing w:after="0" w:line="240" w:lineRule="auto"/>
        <w:jc w:val="both"/>
        <w:rPr>
          <w:sz w:val="18"/>
          <w:szCs w:val="18"/>
        </w:rPr>
      </w:pPr>
      <w:r w:rsidRPr="004109CD">
        <w:t>член семьи заявителя</w:t>
      </w:r>
      <w:r>
        <w:rPr>
          <w:sz w:val="18"/>
          <w:szCs w:val="18"/>
        </w:rPr>
        <w:t xml:space="preserve"> *  _____________________________________________</w:t>
      </w:r>
      <w:r w:rsidR="004109CD">
        <w:rPr>
          <w:sz w:val="18"/>
          <w:szCs w:val="18"/>
        </w:rPr>
        <w:t>____________</w:t>
      </w:r>
      <w:r>
        <w:rPr>
          <w:sz w:val="18"/>
          <w:szCs w:val="18"/>
        </w:rPr>
        <w:t>________________</w:t>
      </w:r>
    </w:p>
    <w:p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rsidR="00CC2EBA" w:rsidRDefault="00CC2EBA" w:rsidP="00E870FB">
      <w:pPr>
        <w:spacing w:after="0" w:line="240" w:lineRule="auto"/>
        <w:ind w:firstLine="708"/>
        <w:jc w:val="both"/>
        <w:rPr>
          <w:sz w:val="15"/>
          <w:szCs w:val="15"/>
        </w:rPr>
      </w:pPr>
    </w:p>
    <w:p w:rsidR="00CC2EBA" w:rsidRPr="004109CD" w:rsidRDefault="004109CD" w:rsidP="00E870FB">
      <w:pPr>
        <w:spacing w:after="0" w:line="240" w:lineRule="auto"/>
        <w:jc w:val="both"/>
      </w:pPr>
      <w:r>
        <w:t>с</w:t>
      </w:r>
      <w:r w:rsidR="00CC2EBA" w:rsidRPr="004109CD">
        <w:t>огласен(на) на обработку моих персональныхданных и персональных данных моих несовершеннолетних детей</w:t>
      </w:r>
    </w:p>
    <w:p w:rsidR="00CC2EBA" w:rsidRPr="004109CD" w:rsidRDefault="00CC2EBA" w:rsidP="00E870FB">
      <w:pPr>
        <w:spacing w:after="0" w:line="240" w:lineRule="auto"/>
        <w:jc w:val="both"/>
        <w:rPr>
          <w:sz w:val="22"/>
          <w:szCs w:val="22"/>
        </w:rPr>
      </w:pPr>
      <w:r w:rsidRPr="004109CD">
        <w:t>(опекаемых,подопечных)</w:t>
      </w:r>
      <w:r w:rsidR="004109CD">
        <w:t>____________________________________________</w:t>
      </w:r>
    </w:p>
    <w:p w:rsidR="00CC2EBA" w:rsidRPr="004109CD" w:rsidRDefault="00CC2EBA" w:rsidP="00E870FB">
      <w:pPr>
        <w:tabs>
          <w:tab w:val="left" w:pos="4489"/>
        </w:tabs>
        <w:spacing w:after="0" w:line="240" w:lineRule="auto"/>
        <w:jc w:val="center"/>
        <w:rPr>
          <w:sz w:val="24"/>
          <w:szCs w:val="24"/>
        </w:rPr>
      </w:pPr>
      <w:r w:rsidRPr="004109CD">
        <w:rPr>
          <w:sz w:val="24"/>
          <w:szCs w:val="24"/>
        </w:rPr>
        <w:t>(фамилия, имя, отчество</w:t>
      </w:r>
      <w:r w:rsidR="00DC5E66" w:rsidRPr="004109CD">
        <w:rPr>
          <w:sz w:val="24"/>
          <w:szCs w:val="24"/>
        </w:rPr>
        <w:t xml:space="preserve"> (отчество при наличии)</w:t>
      </w:r>
      <w:r w:rsidRPr="004109CD">
        <w:rPr>
          <w:sz w:val="24"/>
          <w:szCs w:val="24"/>
        </w:rPr>
        <w:t>)</w:t>
      </w:r>
    </w:p>
    <w:p w:rsidR="00CC2EBA" w:rsidRDefault="00CC2EBA" w:rsidP="00E870FB">
      <w:pPr>
        <w:tabs>
          <w:tab w:val="left" w:pos="4489"/>
        </w:tabs>
        <w:spacing w:after="0" w:line="240" w:lineRule="auto"/>
        <w:jc w:val="center"/>
        <w:rPr>
          <w:sz w:val="15"/>
          <w:szCs w:val="15"/>
        </w:rPr>
      </w:pPr>
    </w:p>
    <w:p w:rsidR="00CC2EBA" w:rsidRPr="004109CD" w:rsidRDefault="00CC2EBA" w:rsidP="00E870FB">
      <w:pPr>
        <w:spacing w:after="0" w:line="240" w:lineRule="auto"/>
        <w:jc w:val="both"/>
      </w:pPr>
      <w:r w:rsidRPr="004109CD">
        <w:t>Администрацией ___________________,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4109CD" w:rsidRDefault="00CC2EBA" w:rsidP="00E870FB">
      <w:pPr>
        <w:numPr>
          <w:ilvl w:val="0"/>
          <w:numId w:val="11"/>
        </w:numPr>
        <w:spacing w:after="0" w:line="240" w:lineRule="auto"/>
        <w:ind w:left="0" w:firstLine="708"/>
        <w:jc w:val="both"/>
      </w:pPr>
      <w:r w:rsidRPr="004109CD">
        <w:t>фамилия, имя, отчество;</w:t>
      </w:r>
    </w:p>
    <w:p w:rsidR="00CC2EBA" w:rsidRPr="004109CD" w:rsidRDefault="00CC2EBA" w:rsidP="00E870FB">
      <w:pPr>
        <w:numPr>
          <w:ilvl w:val="0"/>
          <w:numId w:val="11"/>
        </w:numPr>
        <w:spacing w:after="0" w:line="240" w:lineRule="auto"/>
        <w:ind w:left="0" w:firstLine="708"/>
        <w:jc w:val="both"/>
      </w:pPr>
      <w:r w:rsidRPr="004109CD">
        <w:t>дата рождения;</w:t>
      </w:r>
    </w:p>
    <w:p w:rsidR="00CC2EBA" w:rsidRPr="004109CD" w:rsidRDefault="00CC2EBA" w:rsidP="00E870FB">
      <w:pPr>
        <w:numPr>
          <w:ilvl w:val="0"/>
          <w:numId w:val="11"/>
        </w:numPr>
        <w:spacing w:after="0" w:line="240" w:lineRule="auto"/>
        <w:ind w:left="0" w:firstLine="708"/>
        <w:jc w:val="both"/>
      </w:pPr>
      <w:r w:rsidRPr="004109CD">
        <w:t>адрес места жительства;</w:t>
      </w:r>
    </w:p>
    <w:p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4109CD" w:rsidRDefault="00CC2EBA" w:rsidP="00E870FB">
      <w:pPr>
        <w:spacing w:after="0" w:line="240" w:lineRule="auto"/>
        <w:ind w:firstLine="708"/>
        <w:jc w:val="both"/>
      </w:pPr>
      <w:r w:rsidRPr="004109CD">
        <w:t>Срок действия моего согласия считать с момента подписания данного заявления  на срок: бессрочно.</w:t>
      </w:r>
    </w:p>
    <w:p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Default="00B84AC5" w:rsidP="00E870FB">
      <w:pPr>
        <w:spacing w:after="0" w:line="240" w:lineRule="auto"/>
        <w:ind w:firstLine="708"/>
        <w:jc w:val="both"/>
      </w:pPr>
    </w:p>
    <w:p w:rsidR="00CC2EBA" w:rsidRPr="004109CD" w:rsidRDefault="00CC2EBA" w:rsidP="00E870FB">
      <w:pPr>
        <w:spacing w:after="0" w:line="240" w:lineRule="auto"/>
        <w:ind w:firstLine="708"/>
        <w:jc w:val="both"/>
      </w:pPr>
      <w:r w:rsidRPr="004109CD">
        <w:t>«_____»___________20___г._____________</w:t>
      </w:r>
      <w:r w:rsidR="00C52715">
        <w:t>_</w:t>
      </w:r>
      <w:r w:rsidRPr="004109CD">
        <w:t>/</w:t>
      </w:r>
      <w:r w:rsidR="00C52715">
        <w:t>__</w:t>
      </w:r>
      <w:r w:rsidR="00B84AC5">
        <w:t>_</w:t>
      </w:r>
      <w:r w:rsidRPr="004109CD">
        <w:t>__________________/</w:t>
      </w:r>
    </w:p>
    <w:p w:rsidR="00CC2EBA" w:rsidRPr="004109CD" w:rsidRDefault="00CC2EBA" w:rsidP="00E870FB">
      <w:pPr>
        <w:spacing w:after="0" w:line="240" w:lineRule="auto"/>
        <w:ind w:left="2832" w:firstLine="708"/>
        <w:jc w:val="both"/>
        <w:rPr>
          <w:sz w:val="24"/>
          <w:szCs w:val="24"/>
        </w:rPr>
      </w:pPr>
      <w:r w:rsidRPr="004109CD">
        <w:rPr>
          <w:sz w:val="24"/>
          <w:szCs w:val="24"/>
        </w:rPr>
        <w:t>подпись            расшифровка подписи</w:t>
      </w:r>
    </w:p>
    <w:p w:rsidR="00CC2EBA" w:rsidRDefault="00CC2EBA" w:rsidP="00E870FB">
      <w:pPr>
        <w:spacing w:after="0" w:line="240" w:lineRule="auto"/>
        <w:ind w:firstLine="708"/>
        <w:jc w:val="both"/>
        <w:rPr>
          <w:sz w:val="15"/>
          <w:szCs w:val="15"/>
        </w:rPr>
      </w:pPr>
    </w:p>
    <w:p w:rsidR="00B84AC5" w:rsidRDefault="00CC2EBA" w:rsidP="00E870FB">
      <w:pPr>
        <w:spacing w:after="0" w:line="240" w:lineRule="auto"/>
        <w:ind w:firstLine="708"/>
        <w:jc w:val="both"/>
      </w:pPr>
      <w:r w:rsidRPr="004109CD">
        <w:t>Принял: «_____»___________20___г. ___</w:t>
      </w:r>
      <w:r w:rsidR="00B84AC5">
        <w:t>_______</w:t>
      </w:r>
      <w:r w:rsidRPr="004109CD">
        <w:t xml:space="preserve">_________________ </w:t>
      </w:r>
    </w:p>
    <w:p w:rsidR="00B84AC5" w:rsidRDefault="00B84AC5" w:rsidP="00E870FB">
      <w:pPr>
        <w:spacing w:after="0" w:line="240" w:lineRule="auto"/>
        <w:ind w:firstLine="708"/>
        <w:jc w:val="both"/>
      </w:pPr>
      <w:r w:rsidRPr="004109CD">
        <w:rPr>
          <w:sz w:val="24"/>
          <w:szCs w:val="24"/>
        </w:rPr>
        <w:t>должность специалиста</w:t>
      </w:r>
    </w:p>
    <w:p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rsidR="00CC2EBA" w:rsidRPr="004109CD" w:rsidRDefault="00CC2EBA" w:rsidP="00E870FB">
      <w:pPr>
        <w:spacing w:after="0" w:line="240" w:lineRule="auto"/>
        <w:ind w:firstLine="708"/>
        <w:jc w:val="both"/>
        <w:rPr>
          <w:sz w:val="24"/>
          <w:szCs w:val="24"/>
        </w:rPr>
      </w:pPr>
      <w:r w:rsidRPr="004109CD">
        <w:rPr>
          <w:sz w:val="24"/>
          <w:szCs w:val="24"/>
        </w:rPr>
        <w:t>подпись       расшифровка подписи</w:t>
      </w:r>
    </w:p>
    <w:p w:rsidR="00B84AC5" w:rsidRDefault="00B84AC5" w:rsidP="00E870FB">
      <w:pPr>
        <w:spacing w:after="0" w:line="240" w:lineRule="auto"/>
        <w:ind w:firstLine="67"/>
        <w:jc w:val="both"/>
        <w:rPr>
          <w:sz w:val="24"/>
          <w:szCs w:val="24"/>
        </w:rPr>
      </w:pPr>
    </w:p>
    <w:p w:rsidR="00715D6D" w:rsidRDefault="00715D6D" w:rsidP="00E870FB">
      <w:pPr>
        <w:spacing w:after="0" w:line="240" w:lineRule="auto"/>
        <w:ind w:firstLine="67"/>
        <w:jc w:val="both"/>
        <w:rPr>
          <w:sz w:val="24"/>
          <w:szCs w:val="24"/>
        </w:rPr>
      </w:pPr>
    </w:p>
    <w:p w:rsidR="00CC2EBA" w:rsidRDefault="00CC2EBA" w:rsidP="00E870FB">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3</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r w:rsidRPr="00003A73">
        <w:rPr>
          <w:b/>
        </w:rPr>
        <w:t>непригодным</w:t>
      </w:r>
      <w:r w:rsidR="00C56F06">
        <w:rPr>
          <w:b/>
        </w:rPr>
        <w:t xml:space="preserve"> </w:t>
      </w:r>
      <w:r w:rsidRPr="00003A73">
        <w:rPr>
          <w:b/>
        </w:rPr>
        <w:t>для</w:t>
      </w:r>
      <w:r w:rsidR="00C56F06">
        <w:rPr>
          <w:b/>
        </w:rPr>
        <w:t xml:space="preserve"> </w:t>
      </w:r>
      <w:r w:rsidRPr="00003A73">
        <w:rPr>
          <w:b/>
        </w:rPr>
        <w:t>проживания</w:t>
      </w:r>
      <w:r>
        <w:rPr>
          <w:b/>
        </w:rPr>
        <w:t xml:space="preserve">, </w:t>
      </w:r>
    </w:p>
    <w:p w:rsidR="007770BC" w:rsidRDefault="00C56F06" w:rsidP="00E870FB">
      <w:pPr>
        <w:pStyle w:val="ConsPlusNormal"/>
        <w:jc w:val="right"/>
        <w:rPr>
          <w:b/>
        </w:rPr>
      </w:pPr>
      <w:r>
        <w:rPr>
          <w:b/>
        </w:rPr>
        <w:t>жилого</w:t>
      </w:r>
      <w:r w:rsidR="007770BC">
        <w:rPr>
          <w:b/>
        </w:rPr>
        <w:t xml:space="preserve">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»на</w:t>
      </w:r>
      <w:r>
        <w:rPr>
          <w:b/>
        </w:rPr>
        <w:t xml:space="preserve"> т</w:t>
      </w:r>
      <w:r w:rsidRPr="00003A73">
        <w:rPr>
          <w:b/>
        </w:rPr>
        <w:t>ерритории</w:t>
      </w:r>
    </w:p>
    <w:p w:rsidR="007770BC" w:rsidRPr="00003A73" w:rsidRDefault="007770BC" w:rsidP="00E870FB">
      <w:pPr>
        <w:pStyle w:val="ConsPlusNormal"/>
        <w:rPr>
          <w:b/>
        </w:rPr>
      </w:pPr>
      <w:r>
        <w:rPr>
          <w:b/>
        </w:rPr>
        <w:t xml:space="preserve">                                                 ________</w:t>
      </w:r>
      <w:r w:rsidRPr="00003A73">
        <w:rPr>
          <w:b/>
        </w:rPr>
        <w:t>___</w:t>
      </w:r>
      <w:r>
        <w:rPr>
          <w:b/>
        </w:rPr>
        <w:t>_______________________________</w:t>
      </w:r>
    </w:p>
    <w:p w:rsidR="007770BC" w:rsidRPr="00045D16" w:rsidRDefault="007770BC" w:rsidP="00E870FB">
      <w:pPr>
        <w:pStyle w:val="ConsPlusNormal"/>
        <w:rPr>
          <w:b/>
          <w:sz w:val="24"/>
          <w:szCs w:val="24"/>
        </w:rPr>
      </w:pPr>
      <w:r w:rsidRPr="00045D16">
        <w:rPr>
          <w:b/>
          <w:sz w:val="24"/>
          <w:szCs w:val="24"/>
        </w:rPr>
        <w:t xml:space="preserve">(наименование муниципального образования) </w:t>
      </w:r>
    </w:p>
    <w:p w:rsidR="007770BC" w:rsidRPr="00003A73" w:rsidRDefault="007770BC" w:rsidP="00E870FB">
      <w:pPr>
        <w:pStyle w:val="ConsPlusNormal"/>
        <w:rPr>
          <w:b/>
        </w:rPr>
      </w:pPr>
      <w:r w:rsidRPr="00003A73">
        <w:rPr>
          <w:b/>
        </w:rPr>
        <w:t>Республики</w:t>
      </w:r>
      <w:r w:rsidR="00C56F06">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Pr="00F8195D" w:rsidRDefault="007770BC" w:rsidP="00E833E2">
      <w:pPr>
        <w:autoSpaceDE w:val="0"/>
        <w:autoSpaceDN w:val="0"/>
        <w:adjustRightInd w:val="0"/>
        <w:spacing w:after="0" w:line="240" w:lineRule="auto"/>
        <w:ind w:left="5245"/>
        <w:rPr>
          <w:sz w:val="20"/>
          <w:szCs w:val="20"/>
        </w:rPr>
      </w:pPr>
      <w:r w:rsidRPr="00F8195D">
        <w:rPr>
          <w:sz w:val="20"/>
          <w:szCs w:val="20"/>
        </w:rPr>
        <w:t xml:space="preserve">(наименование Администрации </w:t>
      </w:r>
      <w:r>
        <w:rPr>
          <w:sz w:val="20"/>
          <w:szCs w:val="20"/>
        </w:rPr>
        <w:t>)</w:t>
      </w:r>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(Ф.И.О.(отчество при наличии)  заявителя/представителя)        (подпись)</w:t>
      </w:r>
    </w:p>
    <w:p w:rsidR="007770BC" w:rsidRPr="004109CD" w:rsidRDefault="007770BC" w:rsidP="00E870FB">
      <w:pPr>
        <w:spacing w:after="0" w:line="240" w:lineRule="auto"/>
        <w:ind w:firstLine="67"/>
        <w:jc w:val="both"/>
        <w:rPr>
          <w:sz w:val="24"/>
          <w:szCs w:val="24"/>
        </w:rPr>
      </w:pPr>
    </w:p>
    <w:p w:rsidR="00E870FB" w:rsidRPr="004109CD" w:rsidRDefault="00E870FB">
      <w:pPr>
        <w:spacing w:after="0" w:line="240" w:lineRule="auto"/>
        <w:ind w:firstLine="67"/>
        <w:jc w:val="both"/>
        <w:rPr>
          <w:sz w:val="24"/>
          <w:szCs w:val="24"/>
        </w:rPr>
      </w:pPr>
    </w:p>
    <w:sectPr w:rsidR="00E870FB" w:rsidRPr="004109CD" w:rsidSect="00AE587E">
      <w:headerReference w:type="default" r:id="rId37"/>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541" w:rsidRDefault="00341541" w:rsidP="007753F7">
      <w:pPr>
        <w:spacing w:after="0" w:line="240" w:lineRule="auto"/>
      </w:pPr>
      <w:r>
        <w:separator/>
      </w:r>
    </w:p>
  </w:endnote>
  <w:endnote w:type="continuationSeparator" w:id="1">
    <w:p w:rsidR="00341541" w:rsidRDefault="0034154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B7Ant">
    <w:altName w:val="Symbol"/>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541" w:rsidRDefault="00341541" w:rsidP="007753F7">
      <w:pPr>
        <w:spacing w:after="0" w:line="240" w:lineRule="auto"/>
      </w:pPr>
      <w:r>
        <w:separator/>
      </w:r>
    </w:p>
  </w:footnote>
  <w:footnote w:type="continuationSeparator" w:id="1">
    <w:p w:rsidR="00341541" w:rsidRDefault="00341541" w:rsidP="007753F7">
      <w:pPr>
        <w:spacing w:after="0" w:line="240" w:lineRule="auto"/>
      </w:pPr>
      <w:r>
        <w:continuationSeparator/>
      </w:r>
    </w:p>
  </w:footnote>
  <w:footnote w:id="2">
    <w:p w:rsidR="00271549" w:rsidRDefault="00271549"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sdtPr>
    <w:sdtContent>
      <w:p w:rsidR="00271549" w:rsidRDefault="00092B09">
        <w:pPr>
          <w:pStyle w:val="af0"/>
          <w:jc w:val="center"/>
        </w:pPr>
        <w:fldSimple w:instr="PAGE   \* MERGEFORMAT">
          <w:r w:rsidR="00FE6A12">
            <w:rPr>
              <w:noProof/>
            </w:rPr>
            <w:t>2</w:t>
          </w:r>
        </w:fldSimple>
      </w:p>
    </w:sdtContent>
  </w:sdt>
  <w:p w:rsidR="00271549" w:rsidRDefault="0027154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0529"/>
    <w:rsid w:val="00003A73"/>
    <w:rsid w:val="00006F63"/>
    <w:rsid w:val="000158FE"/>
    <w:rsid w:val="00016F71"/>
    <w:rsid w:val="00017335"/>
    <w:rsid w:val="0002209D"/>
    <w:rsid w:val="00024201"/>
    <w:rsid w:val="00024A06"/>
    <w:rsid w:val="00031B8B"/>
    <w:rsid w:val="0003410B"/>
    <w:rsid w:val="00037961"/>
    <w:rsid w:val="00037E37"/>
    <w:rsid w:val="000430EF"/>
    <w:rsid w:val="00045D16"/>
    <w:rsid w:val="00051191"/>
    <w:rsid w:val="00053108"/>
    <w:rsid w:val="00053570"/>
    <w:rsid w:val="000553BF"/>
    <w:rsid w:val="0005748F"/>
    <w:rsid w:val="000578E8"/>
    <w:rsid w:val="00060989"/>
    <w:rsid w:val="00070022"/>
    <w:rsid w:val="0007294C"/>
    <w:rsid w:val="000731D3"/>
    <w:rsid w:val="00073986"/>
    <w:rsid w:val="00073DF5"/>
    <w:rsid w:val="000819E0"/>
    <w:rsid w:val="00081C38"/>
    <w:rsid w:val="0009250F"/>
    <w:rsid w:val="00092B09"/>
    <w:rsid w:val="00093DE9"/>
    <w:rsid w:val="00094026"/>
    <w:rsid w:val="00094F3D"/>
    <w:rsid w:val="00096F11"/>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46F8C"/>
    <w:rsid w:val="00150969"/>
    <w:rsid w:val="001548D2"/>
    <w:rsid w:val="00156209"/>
    <w:rsid w:val="001573B5"/>
    <w:rsid w:val="00164292"/>
    <w:rsid w:val="00174E6B"/>
    <w:rsid w:val="001750D3"/>
    <w:rsid w:val="001920D2"/>
    <w:rsid w:val="00196E63"/>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1549"/>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2144C"/>
    <w:rsid w:val="00321E14"/>
    <w:rsid w:val="003226C3"/>
    <w:rsid w:val="00322B76"/>
    <w:rsid w:val="00322F1E"/>
    <w:rsid w:val="0032455B"/>
    <w:rsid w:val="0032459D"/>
    <w:rsid w:val="0032637B"/>
    <w:rsid w:val="0033062A"/>
    <w:rsid w:val="00331024"/>
    <w:rsid w:val="00335E6F"/>
    <w:rsid w:val="00341541"/>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410B2"/>
    <w:rsid w:val="00441603"/>
    <w:rsid w:val="004423A3"/>
    <w:rsid w:val="00446679"/>
    <w:rsid w:val="004511B1"/>
    <w:rsid w:val="00454EA4"/>
    <w:rsid w:val="00456007"/>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0972"/>
    <w:rsid w:val="004D27A8"/>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47911"/>
    <w:rsid w:val="005505C0"/>
    <w:rsid w:val="00550A6B"/>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BC5"/>
    <w:rsid w:val="00594C2E"/>
    <w:rsid w:val="005B213B"/>
    <w:rsid w:val="005B3AA7"/>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3CD"/>
    <w:rsid w:val="00721A81"/>
    <w:rsid w:val="007336D8"/>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07B"/>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067A3"/>
    <w:rsid w:val="00812C9B"/>
    <w:rsid w:val="008136B6"/>
    <w:rsid w:val="008250D7"/>
    <w:rsid w:val="008304C8"/>
    <w:rsid w:val="008355F9"/>
    <w:rsid w:val="00840973"/>
    <w:rsid w:val="0084122E"/>
    <w:rsid w:val="0084129D"/>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D4EC0"/>
    <w:rsid w:val="008E00BA"/>
    <w:rsid w:val="008E1695"/>
    <w:rsid w:val="008E3A27"/>
    <w:rsid w:val="008F16F5"/>
    <w:rsid w:val="008F1C1D"/>
    <w:rsid w:val="0090298F"/>
    <w:rsid w:val="00911B75"/>
    <w:rsid w:val="009247D6"/>
    <w:rsid w:val="009253C6"/>
    <w:rsid w:val="00927E8F"/>
    <w:rsid w:val="00931DB7"/>
    <w:rsid w:val="009322FA"/>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3447"/>
    <w:rsid w:val="009E2149"/>
    <w:rsid w:val="009E21DB"/>
    <w:rsid w:val="009E535F"/>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4385"/>
    <w:rsid w:val="00A648BC"/>
    <w:rsid w:val="00A70C65"/>
    <w:rsid w:val="00A82A73"/>
    <w:rsid w:val="00A83828"/>
    <w:rsid w:val="00A85DC9"/>
    <w:rsid w:val="00A867A7"/>
    <w:rsid w:val="00A86B37"/>
    <w:rsid w:val="00A9205C"/>
    <w:rsid w:val="00A92581"/>
    <w:rsid w:val="00A929BB"/>
    <w:rsid w:val="00A93F96"/>
    <w:rsid w:val="00AA37AA"/>
    <w:rsid w:val="00AA4DC6"/>
    <w:rsid w:val="00AA6FBB"/>
    <w:rsid w:val="00AB03F8"/>
    <w:rsid w:val="00AB076D"/>
    <w:rsid w:val="00AB0DE6"/>
    <w:rsid w:val="00AB1086"/>
    <w:rsid w:val="00AB331F"/>
    <w:rsid w:val="00AB3832"/>
    <w:rsid w:val="00AC2719"/>
    <w:rsid w:val="00AC4FD1"/>
    <w:rsid w:val="00AD24EE"/>
    <w:rsid w:val="00AD30DF"/>
    <w:rsid w:val="00AD3B47"/>
    <w:rsid w:val="00AE2A6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C644E"/>
    <w:rsid w:val="00BD033F"/>
    <w:rsid w:val="00BD14E5"/>
    <w:rsid w:val="00BD532F"/>
    <w:rsid w:val="00BE1214"/>
    <w:rsid w:val="00BE5326"/>
    <w:rsid w:val="00BF07C4"/>
    <w:rsid w:val="00BF20D3"/>
    <w:rsid w:val="00BF2E05"/>
    <w:rsid w:val="00BF4B2F"/>
    <w:rsid w:val="00BF4CAB"/>
    <w:rsid w:val="00C0053E"/>
    <w:rsid w:val="00C014E1"/>
    <w:rsid w:val="00C0570E"/>
    <w:rsid w:val="00C05D0F"/>
    <w:rsid w:val="00C10E13"/>
    <w:rsid w:val="00C1388A"/>
    <w:rsid w:val="00C166E1"/>
    <w:rsid w:val="00C16D9C"/>
    <w:rsid w:val="00C21498"/>
    <w:rsid w:val="00C21504"/>
    <w:rsid w:val="00C2379A"/>
    <w:rsid w:val="00C26D70"/>
    <w:rsid w:val="00C510F1"/>
    <w:rsid w:val="00C52715"/>
    <w:rsid w:val="00C54FC1"/>
    <w:rsid w:val="00C55614"/>
    <w:rsid w:val="00C56F06"/>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0C28"/>
    <w:rsid w:val="00D86D26"/>
    <w:rsid w:val="00D90E9D"/>
    <w:rsid w:val="00D9770F"/>
    <w:rsid w:val="00DA023B"/>
    <w:rsid w:val="00DA5D63"/>
    <w:rsid w:val="00DA6DDB"/>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1FD7"/>
    <w:rsid w:val="00E05FAF"/>
    <w:rsid w:val="00E07201"/>
    <w:rsid w:val="00E15774"/>
    <w:rsid w:val="00E244A5"/>
    <w:rsid w:val="00E25E8A"/>
    <w:rsid w:val="00E266ED"/>
    <w:rsid w:val="00E332C9"/>
    <w:rsid w:val="00E35820"/>
    <w:rsid w:val="00E4099D"/>
    <w:rsid w:val="00E42DC8"/>
    <w:rsid w:val="00E47891"/>
    <w:rsid w:val="00E5084B"/>
    <w:rsid w:val="00E66B02"/>
    <w:rsid w:val="00E7628F"/>
    <w:rsid w:val="00E81339"/>
    <w:rsid w:val="00E833E2"/>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5BAB"/>
    <w:rsid w:val="00EE6A81"/>
    <w:rsid w:val="00EF4A88"/>
    <w:rsid w:val="00EF6745"/>
    <w:rsid w:val="00F0296E"/>
    <w:rsid w:val="00F0428C"/>
    <w:rsid w:val="00F06FC1"/>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E6A12"/>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block-info-serpleft1">
    <w:name w:val="block-info-serp__left1"/>
    <w:rsid w:val="00BC644E"/>
    <w:rPr>
      <w:i w:val="0"/>
      <w:iCs w:val="0"/>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A0F5-7BA2-4DC2-AB6E-C779AC5E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40</Pages>
  <Words>20505</Words>
  <Characters>116884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Анжела</cp:lastModifiedBy>
  <cp:revision>9</cp:revision>
  <cp:lastPrinted>2018-10-23T06:22:00Z</cp:lastPrinted>
  <dcterms:created xsi:type="dcterms:W3CDTF">2019-10-15T12:02:00Z</dcterms:created>
  <dcterms:modified xsi:type="dcterms:W3CDTF">2019-10-30T11:09:00Z</dcterms:modified>
</cp:coreProperties>
</file>