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8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0"/>
        <w:gridCol w:w="1566"/>
        <w:gridCol w:w="4412"/>
      </w:tblGrid>
      <w:tr w:rsidR="00522D4B" w:rsidRPr="005271A9" w:rsidTr="007360B5">
        <w:trPr>
          <w:trHeight w:val="1860"/>
        </w:trPr>
        <w:tc>
          <w:tcPr>
            <w:tcW w:w="48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7360B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Башкортостан</w:t>
            </w:r>
            <w:r w:rsidRPr="005271A9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5271A9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522D4B" w:rsidRPr="005271A9" w:rsidRDefault="00522D4B" w:rsidP="007360B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Шаран р</w:t>
            </w:r>
            <w:bookmarkStart w:id="0" w:name="_GoBack"/>
            <w:bookmarkEnd w:id="0"/>
            <w:r w:rsidRPr="005271A9">
              <w:rPr>
                <w:b/>
                <w:caps/>
                <w:sz w:val="16"/>
                <w:szCs w:val="16"/>
              </w:rPr>
              <w:t xml:space="preserve">айоны 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5271A9">
              <w:rPr>
                <w:b/>
                <w:caps/>
                <w:sz w:val="16"/>
                <w:szCs w:val="16"/>
              </w:rPr>
              <w:t xml:space="preserve"> ауыл </w:t>
            </w:r>
            <w:r w:rsidRPr="005271A9">
              <w:rPr>
                <w:b/>
                <w:iCs/>
                <w:caps/>
                <w:sz w:val="16"/>
                <w:szCs w:val="16"/>
              </w:rPr>
              <w:t>биләмәһе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</w:rPr>
              <w:t>ХАКИМИ</w:t>
            </w: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  <w:lang w:val="tt-RU"/>
              </w:rPr>
              <w:t>Ә</w:t>
            </w: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</w:rPr>
              <w:t>ТЕ</w:t>
            </w:r>
            <w:r w:rsidRPr="005271A9">
              <w:rPr>
                <w:b/>
                <w:sz w:val="16"/>
                <w:szCs w:val="16"/>
              </w:rPr>
              <w:t>БАШЛЫГЫ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22D4B" w:rsidRPr="005271A9" w:rsidRDefault="00522D4B" w:rsidP="007360B5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5271A9">
              <w:rPr>
                <w:sz w:val="16"/>
                <w:szCs w:val="16"/>
                <w:lang w:val="be-BY"/>
              </w:rPr>
              <w:t>45264</w:t>
            </w:r>
            <w:r w:rsidRPr="005271A9">
              <w:rPr>
                <w:sz w:val="16"/>
                <w:szCs w:val="16"/>
              </w:rPr>
              <w:t>4</w:t>
            </w:r>
            <w:r w:rsidRPr="005271A9">
              <w:rPr>
                <w:sz w:val="16"/>
                <w:szCs w:val="16"/>
                <w:lang w:val="be-BY"/>
              </w:rPr>
              <w:t>,</w:t>
            </w:r>
            <w:r w:rsidRPr="005271A9">
              <w:rPr>
                <w:bCs/>
                <w:sz w:val="16"/>
                <w:szCs w:val="16"/>
                <w:lang w:val="be-BY"/>
              </w:rPr>
              <w:t>Писарево</w:t>
            </w:r>
            <w:proofErr w:type="spellStart"/>
            <w:r w:rsidRPr="005271A9">
              <w:rPr>
                <w:bCs/>
                <w:sz w:val="16"/>
                <w:szCs w:val="16"/>
              </w:rPr>
              <w:t>ауылы</w:t>
            </w:r>
            <w:proofErr w:type="spellEnd"/>
            <w:r w:rsidRPr="005271A9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5271A9">
              <w:rPr>
                <w:bCs/>
                <w:sz w:val="16"/>
                <w:szCs w:val="16"/>
              </w:rPr>
              <w:t>Мэктэпурамы</w:t>
            </w:r>
            <w:proofErr w:type="spellEnd"/>
            <w:r w:rsidRPr="005271A9">
              <w:rPr>
                <w:bCs/>
                <w:sz w:val="16"/>
                <w:szCs w:val="16"/>
              </w:rPr>
              <w:t>, 11-йорт</w:t>
            </w:r>
          </w:p>
          <w:p w:rsidR="00522D4B" w:rsidRPr="008F17C7" w:rsidRDefault="00522D4B" w:rsidP="007360B5">
            <w:pPr>
              <w:pStyle w:val="a3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>тел</w:t>
            </w:r>
            <w:r w:rsidRPr="008F17C7">
              <w:rPr>
                <w:bCs/>
                <w:sz w:val="16"/>
                <w:szCs w:val="16"/>
              </w:rPr>
              <w:t xml:space="preserve">.(34769) 2-34-16  </w:t>
            </w:r>
            <w:r w:rsidRPr="005271A9">
              <w:rPr>
                <w:bCs/>
                <w:sz w:val="16"/>
                <w:szCs w:val="16"/>
                <w:lang w:val="en-US"/>
              </w:rPr>
              <w:t>email</w:t>
            </w:r>
            <w:r w:rsidRPr="008F17C7">
              <w:rPr>
                <w:bCs/>
                <w:sz w:val="16"/>
                <w:szCs w:val="16"/>
              </w:rPr>
              <w:t>: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8F17C7">
              <w:rPr>
                <w:bCs/>
                <w:sz w:val="16"/>
                <w:szCs w:val="16"/>
              </w:rPr>
              <w:t>@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8F17C7">
              <w:rPr>
                <w:bCs/>
                <w:sz w:val="16"/>
                <w:szCs w:val="16"/>
              </w:rPr>
              <w:t>.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42950" cy="89535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7360B5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FE590A" w:rsidRDefault="00FE590A" w:rsidP="00FE590A">
            <w:pPr>
              <w:spacing w:after="0"/>
              <w:ind w:left="4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</w:t>
            </w:r>
          </w:p>
          <w:p w:rsidR="00522D4B" w:rsidRPr="005271A9" w:rsidRDefault="00FE590A" w:rsidP="00FE590A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22D4B" w:rsidRPr="005271A9">
              <w:rPr>
                <w:b/>
                <w:caps/>
                <w:sz w:val="16"/>
                <w:szCs w:val="16"/>
              </w:rPr>
              <w:t>СЕЛЬСКОГО ПОСЕЛЕНИЯ ПИСАРЕВСКИЙ СЕЛЬСОВЕТ МУНИЦИПАЛЬНОГО РАЙОНА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  <w:r w:rsidR="00522D4B" w:rsidRPr="005271A9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22D4B" w:rsidRPr="005271A9" w:rsidRDefault="00522D4B" w:rsidP="007360B5">
            <w:pPr>
              <w:spacing w:after="0"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 xml:space="preserve">452644  д. </w:t>
            </w:r>
            <w:proofErr w:type="spellStart"/>
            <w:r w:rsidRPr="005271A9">
              <w:rPr>
                <w:bCs/>
                <w:sz w:val="16"/>
                <w:szCs w:val="16"/>
              </w:rPr>
              <w:t>Писарево</w:t>
            </w:r>
            <w:proofErr w:type="spellEnd"/>
            <w:r w:rsidRPr="005271A9">
              <w:rPr>
                <w:bCs/>
                <w:sz w:val="16"/>
                <w:szCs w:val="16"/>
              </w:rPr>
              <w:t>, ул. Школьная, 11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 xml:space="preserve">тел. (34769)  2-34-16 </w:t>
            </w:r>
            <w:r w:rsidRPr="005271A9">
              <w:rPr>
                <w:bCs/>
                <w:sz w:val="16"/>
                <w:szCs w:val="16"/>
                <w:lang w:val="en-US"/>
              </w:rPr>
              <w:t>email</w:t>
            </w:r>
            <w:r w:rsidRPr="005271A9">
              <w:rPr>
                <w:bCs/>
                <w:sz w:val="16"/>
                <w:szCs w:val="16"/>
              </w:rPr>
              <w:t>: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5271A9">
              <w:rPr>
                <w:bCs/>
                <w:sz w:val="16"/>
                <w:szCs w:val="16"/>
              </w:rPr>
              <w:t>@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271A9">
              <w:rPr>
                <w:bCs/>
                <w:sz w:val="16"/>
                <w:szCs w:val="16"/>
              </w:rPr>
              <w:t>.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522D4B" w:rsidRDefault="00522D4B" w:rsidP="00522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2D4B" w:rsidRPr="00F54BB5" w:rsidRDefault="00522D4B" w:rsidP="00522D4B">
      <w:pPr>
        <w:jc w:val="both"/>
        <w:rPr>
          <w:rFonts w:ascii="Times New Roman" w:hAnsi="Times New Roman"/>
          <w:sz w:val="28"/>
          <w:szCs w:val="28"/>
        </w:rPr>
      </w:pPr>
      <w:r w:rsidRPr="00F54BB5">
        <w:rPr>
          <w:rFonts w:ascii="Times New Roman" w:hAnsi="Times New Roman"/>
          <w:sz w:val="28"/>
          <w:szCs w:val="28"/>
        </w:rPr>
        <w:t xml:space="preserve">БОЙОРОК                                              </w:t>
      </w:r>
      <w:r w:rsidR="008F17C7">
        <w:rPr>
          <w:rFonts w:ascii="Times New Roman" w:hAnsi="Times New Roman"/>
          <w:sz w:val="28"/>
          <w:szCs w:val="28"/>
        </w:rPr>
        <w:t xml:space="preserve">                    </w:t>
      </w:r>
      <w:r w:rsidRPr="00F54BB5">
        <w:rPr>
          <w:rFonts w:ascii="Times New Roman" w:hAnsi="Times New Roman"/>
          <w:sz w:val="28"/>
          <w:szCs w:val="28"/>
        </w:rPr>
        <w:t>РАСПОРЯЖЕНИЕ</w:t>
      </w:r>
    </w:p>
    <w:p w:rsidR="00522D4B" w:rsidRPr="00F54BB5" w:rsidRDefault="00FE590A" w:rsidP="00522D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522D4B">
        <w:rPr>
          <w:rFonts w:ascii="Times New Roman" w:hAnsi="Times New Roman"/>
          <w:sz w:val="28"/>
          <w:szCs w:val="28"/>
        </w:rPr>
        <w:t xml:space="preserve"> январь  </w:t>
      </w:r>
      <w:r w:rsidR="00522D4B" w:rsidRPr="00F54BB5">
        <w:rPr>
          <w:rFonts w:ascii="Times New Roman" w:hAnsi="Times New Roman"/>
          <w:sz w:val="28"/>
          <w:szCs w:val="28"/>
        </w:rPr>
        <w:t xml:space="preserve"> 201</w:t>
      </w:r>
      <w:r w:rsidR="008F17C7">
        <w:rPr>
          <w:rFonts w:ascii="Times New Roman" w:hAnsi="Times New Roman"/>
          <w:sz w:val="28"/>
          <w:szCs w:val="28"/>
        </w:rPr>
        <w:t>5</w:t>
      </w:r>
      <w:r w:rsidR="00522D4B" w:rsidRPr="00F54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D4B" w:rsidRPr="00F54BB5">
        <w:rPr>
          <w:rFonts w:ascii="Times New Roman" w:hAnsi="Times New Roman"/>
          <w:sz w:val="28"/>
          <w:szCs w:val="28"/>
        </w:rPr>
        <w:t>й</w:t>
      </w:r>
      <w:proofErr w:type="spellEnd"/>
      <w:r w:rsidR="00522D4B" w:rsidRPr="00F54BB5">
        <w:rPr>
          <w:rFonts w:ascii="Times New Roman" w:hAnsi="Times New Roman"/>
          <w:sz w:val="28"/>
          <w:szCs w:val="28"/>
        </w:rPr>
        <w:t xml:space="preserve">                         №  </w:t>
      </w:r>
      <w:r>
        <w:rPr>
          <w:rFonts w:ascii="Times New Roman" w:hAnsi="Times New Roman"/>
          <w:sz w:val="28"/>
          <w:szCs w:val="28"/>
        </w:rPr>
        <w:t>6</w:t>
      </w:r>
      <w:r w:rsidR="00522D4B">
        <w:rPr>
          <w:rFonts w:ascii="Times New Roman" w:hAnsi="Times New Roman"/>
          <w:sz w:val="28"/>
          <w:szCs w:val="28"/>
        </w:rPr>
        <w:t xml:space="preserve">-р                  </w:t>
      </w:r>
      <w:r>
        <w:rPr>
          <w:rFonts w:ascii="Times New Roman" w:hAnsi="Times New Roman"/>
          <w:sz w:val="28"/>
          <w:szCs w:val="28"/>
        </w:rPr>
        <w:t>28</w:t>
      </w:r>
      <w:r w:rsidR="008F17C7">
        <w:rPr>
          <w:rFonts w:ascii="Times New Roman" w:hAnsi="Times New Roman"/>
          <w:sz w:val="28"/>
          <w:szCs w:val="28"/>
        </w:rPr>
        <w:t xml:space="preserve"> января</w:t>
      </w:r>
      <w:r w:rsidR="00522D4B" w:rsidRPr="00F54BB5">
        <w:rPr>
          <w:rFonts w:ascii="Times New Roman" w:hAnsi="Times New Roman"/>
          <w:sz w:val="28"/>
          <w:szCs w:val="28"/>
        </w:rPr>
        <w:t xml:space="preserve"> 201</w:t>
      </w:r>
      <w:r w:rsidR="008F17C7">
        <w:rPr>
          <w:rFonts w:ascii="Times New Roman" w:hAnsi="Times New Roman"/>
          <w:sz w:val="28"/>
          <w:szCs w:val="28"/>
        </w:rPr>
        <w:t>5</w:t>
      </w:r>
      <w:r w:rsidR="00522D4B" w:rsidRPr="00F54BB5">
        <w:rPr>
          <w:rFonts w:ascii="Times New Roman" w:hAnsi="Times New Roman"/>
          <w:sz w:val="28"/>
          <w:szCs w:val="28"/>
        </w:rPr>
        <w:t>г.</w:t>
      </w:r>
    </w:p>
    <w:p w:rsidR="00FE590A" w:rsidRDefault="00FE590A" w:rsidP="00FE590A">
      <w:pPr>
        <w:rPr>
          <w:rFonts w:ascii="Times New Roman" w:hAnsi="Times New Roman"/>
          <w:sz w:val="28"/>
          <w:szCs w:val="28"/>
        </w:rPr>
      </w:pPr>
    </w:p>
    <w:p w:rsidR="00FE590A" w:rsidRDefault="00FE590A" w:rsidP="00FE59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590A" w:rsidRDefault="00FE590A" w:rsidP="00FE59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принятии на учет </w:t>
      </w:r>
      <w:proofErr w:type="spellStart"/>
      <w:r>
        <w:rPr>
          <w:rFonts w:ascii="Times New Roman" w:hAnsi="Times New Roman"/>
          <w:sz w:val="28"/>
          <w:szCs w:val="28"/>
        </w:rPr>
        <w:t>Аккузину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Юзлибику</w:t>
      </w:r>
      <w:proofErr w:type="spellEnd"/>
      <w:r w:rsidR="00437CA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Салимгареевну</w:t>
      </w:r>
      <w:proofErr w:type="spellEnd"/>
      <w:r>
        <w:rPr>
          <w:rFonts w:ascii="Times New Roman" w:hAnsi="Times New Roman"/>
          <w:sz w:val="28"/>
          <w:szCs w:val="28"/>
        </w:rPr>
        <w:t xml:space="preserve">  в качестве </w:t>
      </w:r>
      <w:proofErr w:type="gramStart"/>
      <w:r>
        <w:rPr>
          <w:rFonts w:ascii="Times New Roman" w:hAnsi="Times New Roman"/>
          <w:sz w:val="28"/>
          <w:szCs w:val="28"/>
        </w:rPr>
        <w:t>нуждающейся</w:t>
      </w:r>
      <w:proofErr w:type="gramEnd"/>
      <w:r>
        <w:rPr>
          <w:rFonts w:ascii="Times New Roman" w:hAnsi="Times New Roman"/>
          <w:sz w:val="28"/>
          <w:szCs w:val="28"/>
        </w:rPr>
        <w:t xml:space="preserve"> в жилом помещении, предоставляемом по договору социального найма</w:t>
      </w:r>
    </w:p>
    <w:p w:rsidR="00FE590A" w:rsidRDefault="00FE590A" w:rsidP="00FE590A">
      <w:pPr>
        <w:jc w:val="both"/>
        <w:rPr>
          <w:rFonts w:ascii="Times New Roman" w:hAnsi="Times New Roman"/>
          <w:sz w:val="28"/>
          <w:szCs w:val="28"/>
        </w:rPr>
      </w:pPr>
    </w:p>
    <w:p w:rsidR="00FE590A" w:rsidRDefault="00FE590A" w:rsidP="00FE59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  ст.14, 52 Жилищного кодекса Российской Федерации и на основании решения жилищной комиссии при администрации сельского поселения Писаревский сельсовет от 28.01.2015 г.  №1 </w:t>
      </w:r>
    </w:p>
    <w:p w:rsidR="00FE590A" w:rsidRDefault="00FE590A" w:rsidP="00FE59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РАСПОРЯЖАЮ:</w:t>
      </w:r>
    </w:p>
    <w:p w:rsidR="00FE590A" w:rsidRDefault="00FE590A" w:rsidP="00FE590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на учет </w:t>
      </w:r>
      <w:proofErr w:type="spellStart"/>
      <w:r>
        <w:rPr>
          <w:rFonts w:ascii="Times New Roman" w:hAnsi="Times New Roman"/>
          <w:sz w:val="28"/>
          <w:szCs w:val="28"/>
        </w:rPr>
        <w:t>Аккузину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ЮзлибикуСалимгареевну</w:t>
      </w:r>
      <w:proofErr w:type="spellEnd"/>
      <w:r>
        <w:rPr>
          <w:rFonts w:ascii="Times New Roman" w:hAnsi="Times New Roman"/>
          <w:sz w:val="28"/>
          <w:szCs w:val="28"/>
        </w:rPr>
        <w:t xml:space="preserve">, зарегистрированную по адресу: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овокнязево</w:t>
      </w:r>
      <w:proofErr w:type="spellEnd"/>
      <w:r>
        <w:rPr>
          <w:rFonts w:ascii="Times New Roman" w:hAnsi="Times New Roman"/>
          <w:sz w:val="28"/>
          <w:szCs w:val="28"/>
        </w:rPr>
        <w:t>, ул.Центральная, д.25 в качестве нуждающейся в жилом помещении, предоставляемом по договору социального найма.</w:t>
      </w:r>
    </w:p>
    <w:p w:rsidR="00FE590A" w:rsidRDefault="00FE590A" w:rsidP="00FE590A">
      <w:pPr>
        <w:shd w:val="clear" w:color="auto" w:fill="FFFFFF"/>
        <w:spacing w:line="346" w:lineRule="exact"/>
        <w:ind w:left="284"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E590A" w:rsidRDefault="00FE590A" w:rsidP="00FE590A">
      <w:pPr>
        <w:pStyle w:val="a9"/>
        <w:rPr>
          <w:rFonts w:ascii="Times New Roman" w:hAnsi="Times New Roman"/>
          <w:sz w:val="28"/>
          <w:szCs w:val="28"/>
        </w:rPr>
      </w:pPr>
    </w:p>
    <w:p w:rsidR="00FE590A" w:rsidRDefault="00FE590A" w:rsidP="00FE590A">
      <w:pPr>
        <w:pStyle w:val="a9"/>
        <w:rPr>
          <w:rFonts w:ascii="Times New Roman" w:hAnsi="Times New Roman"/>
          <w:sz w:val="28"/>
          <w:szCs w:val="28"/>
        </w:rPr>
      </w:pPr>
    </w:p>
    <w:p w:rsidR="00FE590A" w:rsidRDefault="00FE590A" w:rsidP="00FE59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FE590A" w:rsidRDefault="00FE590A" w:rsidP="00FE590A">
      <w:pPr>
        <w:pStyle w:val="a7"/>
        <w:tabs>
          <w:tab w:val="left" w:pos="50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Писаревский сельсовет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Р.М.Салимов</w:t>
      </w:r>
      <w:proofErr w:type="spellEnd"/>
    </w:p>
    <w:p w:rsidR="00FE590A" w:rsidRDefault="00FE590A" w:rsidP="00FE590A">
      <w:pPr>
        <w:pStyle w:val="a7"/>
        <w:tabs>
          <w:tab w:val="left" w:pos="50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22D4B" w:rsidRPr="00FC208A" w:rsidRDefault="00FE590A" w:rsidP="00522D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2D4B" w:rsidRPr="00FC208A" w:rsidRDefault="00522D4B" w:rsidP="00522D4B">
      <w:pPr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22D4B" w:rsidSect="0046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90805"/>
    <w:multiLevelType w:val="hybridMultilevel"/>
    <w:tmpl w:val="9E48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0CF"/>
    <w:rsid w:val="000A60CF"/>
    <w:rsid w:val="002011CE"/>
    <w:rsid w:val="00437CA2"/>
    <w:rsid w:val="00466331"/>
    <w:rsid w:val="00522D4B"/>
    <w:rsid w:val="00723D28"/>
    <w:rsid w:val="0076003D"/>
    <w:rsid w:val="008F17C7"/>
    <w:rsid w:val="009F2132"/>
    <w:rsid w:val="00E07F81"/>
    <w:rsid w:val="00FE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522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2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4B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E590A"/>
    <w:pPr>
      <w:spacing w:after="120"/>
      <w:ind w:left="283"/>
    </w:pPr>
    <w:rPr>
      <w:rFonts w:eastAsia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E590A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E59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522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2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ПИСАРЕВО</dc:creator>
  <cp:lastModifiedBy>Анжела</cp:lastModifiedBy>
  <cp:revision>6</cp:revision>
  <cp:lastPrinted>2015-02-05T05:45:00Z</cp:lastPrinted>
  <dcterms:created xsi:type="dcterms:W3CDTF">2015-02-05T05:44:00Z</dcterms:created>
  <dcterms:modified xsi:type="dcterms:W3CDTF">2015-02-09T05:53:00Z</dcterms:modified>
</cp:coreProperties>
</file>