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A" w:rsidRDefault="0082527A" w:rsidP="002B69CF">
      <w:pPr>
        <w:rPr>
          <w:rFonts w:eastAsia="Arial Unicode MS" w:hAnsi="Lucida Sans Unicode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17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82527A" w:rsidTr="0082527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7A" w:rsidRDefault="0082527A">
            <w:pPr>
              <w:spacing w:after="120"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sym w:font="B7BOS" w:char="F0BA"/>
            </w:r>
            <w:r>
              <w:rPr>
                <w:rFonts w:ascii="ER Bukinist Bashkir" w:hAnsi="ER Bukinist Bashkir"/>
                <w:sz w:val="16"/>
                <w:szCs w:val="16"/>
              </w:rPr>
              <w:t>ортостанРеспубликаһы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 районы муниципаль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районыны</w:t>
            </w:r>
            <w:r>
              <w:rPr>
                <w:rFonts w:ascii="ER Bukinist Bashkir" w:hAnsi="ER Bukinist Bashkir"/>
                <w:sz w:val="16"/>
                <w:szCs w:val="16"/>
              </w:rPr>
              <w:sym w:font="B7Ant" w:char="F0BE"/>
            </w:r>
            <w:r>
              <w:rPr>
                <w:rFonts w:ascii="ER Bukinist Bashkir" w:hAnsi="ER Bukinist Bashkir"/>
                <w:sz w:val="16"/>
                <w:szCs w:val="16"/>
              </w:rPr>
              <w:t>Писаревоауыл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биләмәһеХакими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те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>БАШЛЫГЫ</w:t>
            </w:r>
          </w:p>
          <w:p w:rsidR="0082527A" w:rsidRDefault="0082527A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452644  Писаревоауылы, 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B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83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к  урам, 16</w:t>
            </w:r>
          </w:p>
          <w:p w:rsidR="0082527A" w:rsidRDefault="0082527A">
            <w:pPr>
              <w:pStyle w:val="a3"/>
              <w:spacing w:after="12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тел.( 34769)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7A" w:rsidRDefault="0082527A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82527A" w:rsidRDefault="0082527A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5500" cy="10287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27A" w:rsidRDefault="00825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Администрация сельского поселения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Писаревский сельсовет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 района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82527A" w:rsidRDefault="0082527A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452644  д. Писарево, ул. Центральная, 16</w:t>
            </w:r>
          </w:p>
          <w:p w:rsidR="0082527A" w:rsidRDefault="008252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 (34769)  2-34-16</w:t>
            </w:r>
          </w:p>
        </w:tc>
      </w:tr>
    </w:tbl>
    <w:p w:rsidR="0082527A" w:rsidRDefault="0082527A" w:rsidP="0082527A">
      <w:pPr>
        <w:jc w:val="both"/>
        <w:rPr>
          <w:sz w:val="28"/>
          <w:szCs w:val="28"/>
        </w:rPr>
      </w:pPr>
    </w:p>
    <w:p w:rsidR="002B69CF" w:rsidRPr="00DE297B" w:rsidRDefault="002B69CF" w:rsidP="002B69CF">
      <w:pPr>
        <w:rPr>
          <w:rFonts w:eastAsia="Arial Unicode MS"/>
          <w:b/>
          <w:sz w:val="28"/>
          <w:szCs w:val="28"/>
        </w:rPr>
      </w:pPr>
      <w:r w:rsidRPr="00DE297B">
        <w:rPr>
          <w:rFonts w:eastAsia="Arial Unicode MS" w:hAnsi="Lucida Sans Unicode"/>
          <w:b/>
          <w:sz w:val="28"/>
          <w:szCs w:val="28"/>
        </w:rPr>
        <w:t>Ҡ</w:t>
      </w:r>
      <w:r w:rsidRPr="00DE297B">
        <w:rPr>
          <w:rFonts w:eastAsia="Arial Unicode MS"/>
          <w:b/>
          <w:sz w:val="28"/>
          <w:szCs w:val="28"/>
        </w:rPr>
        <w:t xml:space="preserve">АРАР                                        </w:t>
      </w:r>
      <w:r w:rsidR="00EF2753">
        <w:rPr>
          <w:rFonts w:eastAsia="Arial Unicode MS"/>
          <w:b/>
          <w:sz w:val="28"/>
          <w:szCs w:val="28"/>
        </w:rPr>
        <w:t xml:space="preserve">                                       </w:t>
      </w:r>
      <w:r w:rsidRPr="00DE297B">
        <w:rPr>
          <w:rFonts w:eastAsia="Arial Unicode MS"/>
          <w:b/>
          <w:sz w:val="28"/>
          <w:szCs w:val="28"/>
        </w:rPr>
        <w:t xml:space="preserve">    ПОСТАНОВЛЕНИЕ</w:t>
      </w:r>
    </w:p>
    <w:p w:rsidR="002B69CF" w:rsidRPr="00DE297B" w:rsidRDefault="002B69CF" w:rsidP="002B69CF">
      <w:pPr>
        <w:jc w:val="center"/>
        <w:rPr>
          <w:sz w:val="28"/>
          <w:szCs w:val="28"/>
        </w:rPr>
      </w:pPr>
    </w:p>
    <w:p w:rsidR="002B69CF" w:rsidRPr="00DE297B" w:rsidRDefault="0082527A" w:rsidP="002B69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753">
        <w:rPr>
          <w:sz w:val="28"/>
          <w:szCs w:val="28"/>
        </w:rPr>
        <w:t>01</w:t>
      </w:r>
      <w:r w:rsidR="002B69CF" w:rsidRPr="00DE297B">
        <w:rPr>
          <w:sz w:val="28"/>
          <w:szCs w:val="28"/>
        </w:rPr>
        <w:t xml:space="preserve"> </w:t>
      </w:r>
      <w:r w:rsidR="00EF2753">
        <w:rPr>
          <w:sz w:val="28"/>
          <w:szCs w:val="28"/>
        </w:rPr>
        <w:t>декабрь</w:t>
      </w:r>
      <w:r w:rsidR="002B69CF" w:rsidRPr="00DE297B">
        <w:rPr>
          <w:sz w:val="28"/>
          <w:szCs w:val="28"/>
        </w:rPr>
        <w:t xml:space="preserve"> 2014 й                        №  </w:t>
      </w:r>
      <w:r w:rsidR="00BA5104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  <w:r w:rsidR="00EF2753">
        <w:rPr>
          <w:sz w:val="28"/>
          <w:szCs w:val="28"/>
        </w:rPr>
        <w:t xml:space="preserve">                              01</w:t>
      </w:r>
      <w:r w:rsidR="002B69CF" w:rsidRPr="00DE297B">
        <w:rPr>
          <w:sz w:val="28"/>
          <w:szCs w:val="28"/>
        </w:rPr>
        <w:t xml:space="preserve"> </w:t>
      </w:r>
      <w:r w:rsidR="00EF2753">
        <w:rPr>
          <w:sz w:val="28"/>
          <w:szCs w:val="28"/>
        </w:rPr>
        <w:t>декабря</w:t>
      </w:r>
      <w:r w:rsidR="002B69CF" w:rsidRPr="00DE297B">
        <w:rPr>
          <w:sz w:val="28"/>
          <w:szCs w:val="28"/>
        </w:rPr>
        <w:t xml:space="preserve">  2014 г</w:t>
      </w:r>
    </w:p>
    <w:p w:rsidR="002B69CF" w:rsidRPr="00154529" w:rsidRDefault="002B69CF" w:rsidP="002B69CF">
      <w:pPr>
        <w:shd w:val="clear" w:color="auto" w:fill="FFFFFF"/>
        <w:spacing w:line="293" w:lineRule="exact"/>
        <w:rPr>
          <w:rFonts w:ascii="ER Bukinist Bashkir" w:hAnsi="ER Bukinist Bashkir"/>
          <w:b/>
          <w:sz w:val="16"/>
          <w:szCs w:val="16"/>
        </w:rPr>
      </w:pPr>
    </w:p>
    <w:p w:rsidR="002B69CF" w:rsidRPr="00C60391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0391">
        <w:rPr>
          <w:b/>
          <w:bCs/>
          <w:sz w:val="28"/>
          <w:szCs w:val="28"/>
        </w:rPr>
        <w:t>Об утверждении Программы противодействия коррупции</w:t>
      </w:r>
    </w:p>
    <w:p w:rsidR="002B69CF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в сельском поселении </w:t>
      </w:r>
      <w:r w:rsidR="0082527A">
        <w:rPr>
          <w:b/>
          <w:sz w:val="28"/>
          <w:szCs w:val="28"/>
        </w:rPr>
        <w:t xml:space="preserve">Писаревский сельсовет </w:t>
      </w:r>
      <w:r w:rsidRPr="00C6039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603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60391">
        <w:rPr>
          <w:b/>
          <w:sz w:val="28"/>
          <w:szCs w:val="28"/>
        </w:rPr>
        <w:t xml:space="preserve"> Шаранский район </w:t>
      </w:r>
      <w:r w:rsidR="004C0FC3">
        <w:rPr>
          <w:b/>
          <w:bCs/>
          <w:sz w:val="28"/>
          <w:szCs w:val="28"/>
        </w:rPr>
        <w:t xml:space="preserve">Республики </w:t>
      </w:r>
      <w:r w:rsidRPr="00C60391">
        <w:rPr>
          <w:b/>
          <w:bCs/>
          <w:sz w:val="28"/>
          <w:szCs w:val="28"/>
        </w:rPr>
        <w:t xml:space="preserve">Башкортостан </w:t>
      </w:r>
      <w:r w:rsidR="00EF2753">
        <w:rPr>
          <w:b/>
          <w:bCs/>
          <w:sz w:val="28"/>
          <w:szCs w:val="28"/>
        </w:rPr>
        <w:t>со сроком реализации до 2020 года</w:t>
      </w:r>
    </w:p>
    <w:p w:rsidR="002B69CF" w:rsidRPr="00154529" w:rsidRDefault="002B69CF" w:rsidP="002B69C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D7DD4">
        <w:rPr>
          <w:sz w:val="28"/>
          <w:szCs w:val="28"/>
        </w:rPr>
        <w:t xml:space="preserve">Руководствуясь </w:t>
      </w:r>
      <w:hyperlink r:id="rId9" w:history="1">
        <w:r w:rsidRPr="009D7DD4">
          <w:rPr>
            <w:sz w:val="28"/>
            <w:szCs w:val="28"/>
          </w:rPr>
          <w:t>ст. 35</w:t>
        </w:r>
      </w:hyperlink>
      <w:r w:rsidRPr="009D7DD4">
        <w:rPr>
          <w:sz w:val="28"/>
          <w:szCs w:val="28"/>
        </w:rPr>
        <w:t xml:space="preserve"> Федерального закона от 6 октября 2003 года №131-ФЗ </w:t>
      </w:r>
      <w:r>
        <w:rPr>
          <w:sz w:val="28"/>
          <w:szCs w:val="28"/>
        </w:rPr>
        <w:t>«</w:t>
      </w:r>
      <w:r w:rsidRPr="009D7D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D7DD4">
        <w:rPr>
          <w:sz w:val="28"/>
          <w:szCs w:val="28"/>
        </w:rPr>
        <w:t xml:space="preserve">, во исполнение </w:t>
      </w:r>
      <w:hyperlink r:id="rId10" w:history="1">
        <w:r w:rsidRPr="009D7DD4">
          <w:rPr>
            <w:sz w:val="28"/>
            <w:szCs w:val="28"/>
          </w:rPr>
          <w:t>Указа</w:t>
        </w:r>
      </w:hyperlink>
      <w:r w:rsidRPr="009D7DD4">
        <w:rPr>
          <w:sz w:val="28"/>
          <w:szCs w:val="28"/>
        </w:rPr>
        <w:t xml:space="preserve"> Президента Республики Башкортостан от 10 февраля 2011 года №УП-46 «Об утверждении Программы противодействия коррупции в Республике Башкортостан на 201</w:t>
      </w:r>
      <w:r w:rsidR="00EF2753">
        <w:rPr>
          <w:sz w:val="28"/>
          <w:szCs w:val="28"/>
        </w:rPr>
        <w:t>4</w:t>
      </w:r>
      <w:r w:rsidRPr="009D7DD4">
        <w:rPr>
          <w:sz w:val="28"/>
          <w:szCs w:val="28"/>
        </w:rPr>
        <w:t>-201</w:t>
      </w:r>
      <w:r w:rsidR="00EF2753">
        <w:rPr>
          <w:sz w:val="28"/>
          <w:szCs w:val="28"/>
        </w:rPr>
        <w:t>7</w:t>
      </w:r>
      <w:r w:rsidRPr="009D7DD4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в </w:t>
      </w:r>
      <w:r w:rsidRPr="009D7DD4">
        <w:rPr>
          <w:sz w:val="28"/>
          <w:szCs w:val="28"/>
        </w:rPr>
        <w:t>целях дальнейшего развития системы противодействия коррупции в</w:t>
      </w:r>
      <w:r>
        <w:rPr>
          <w:sz w:val="28"/>
          <w:szCs w:val="28"/>
        </w:rPr>
        <w:t xml:space="preserve"> сельском поселении </w:t>
      </w:r>
      <w:r w:rsidR="0082527A">
        <w:rPr>
          <w:sz w:val="28"/>
          <w:szCs w:val="28"/>
        </w:rPr>
        <w:t xml:space="preserve">Писаревский сельсовет </w:t>
      </w:r>
      <w:r w:rsidRPr="009D7DD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>
        <w:rPr>
          <w:sz w:val="28"/>
          <w:szCs w:val="28"/>
        </w:rPr>
        <w:t>ПОСТАНОВЛЯЮ:</w:t>
      </w:r>
    </w:p>
    <w:p w:rsidR="002B69CF" w:rsidRPr="009D7DD4" w:rsidRDefault="002B69CF" w:rsidP="002B6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69CF" w:rsidRPr="009D7DD4" w:rsidRDefault="002B69CF" w:rsidP="002B69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9D7DD4">
        <w:rPr>
          <w:sz w:val="28"/>
          <w:szCs w:val="28"/>
        </w:rPr>
        <w:t xml:space="preserve">Утвердить прилагаемую </w:t>
      </w:r>
      <w:hyperlink r:id="rId11" w:history="1">
        <w:r w:rsidRPr="009D7DD4">
          <w:rPr>
            <w:sz w:val="28"/>
            <w:szCs w:val="28"/>
          </w:rPr>
          <w:t>Программу</w:t>
        </w:r>
      </w:hyperlink>
      <w:r w:rsidRPr="009D7DD4">
        <w:rPr>
          <w:sz w:val="28"/>
          <w:szCs w:val="28"/>
        </w:rPr>
        <w:t xml:space="preserve"> противодействия коррупции в </w:t>
      </w:r>
      <w:r>
        <w:rPr>
          <w:sz w:val="28"/>
          <w:szCs w:val="28"/>
        </w:rPr>
        <w:t xml:space="preserve">сельском поселении </w:t>
      </w:r>
      <w:r w:rsidR="0082527A">
        <w:rPr>
          <w:sz w:val="28"/>
          <w:szCs w:val="28"/>
        </w:rPr>
        <w:t xml:space="preserve">Писаревский сельсовет </w:t>
      </w:r>
      <w:r w:rsidRPr="009D7D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D7D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DD4">
        <w:rPr>
          <w:sz w:val="28"/>
          <w:szCs w:val="28"/>
        </w:rPr>
        <w:t xml:space="preserve"> Шаранский район Республики Башкортостан </w:t>
      </w:r>
      <w:r w:rsidR="00EF2753">
        <w:rPr>
          <w:sz w:val="28"/>
          <w:szCs w:val="28"/>
        </w:rPr>
        <w:t>со сроком реализации до 2020 года</w:t>
      </w:r>
      <w:r w:rsidRPr="009D7DD4">
        <w:rPr>
          <w:sz w:val="28"/>
          <w:szCs w:val="28"/>
        </w:rPr>
        <w:t xml:space="preserve"> (далее - Программа).</w:t>
      </w:r>
    </w:p>
    <w:p w:rsidR="00EF2753" w:rsidRDefault="00EF2753" w:rsidP="00EF27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9CF">
        <w:rPr>
          <w:sz w:val="28"/>
          <w:szCs w:val="28"/>
        </w:rPr>
        <w:t>.</w:t>
      </w:r>
      <w:r w:rsidR="002B69CF" w:rsidRPr="00DD2910">
        <w:rPr>
          <w:sz w:val="28"/>
          <w:szCs w:val="28"/>
        </w:rPr>
        <w:t>Ежегодно начиная с 201</w:t>
      </w:r>
      <w:r w:rsidR="002B69CF">
        <w:rPr>
          <w:sz w:val="28"/>
          <w:szCs w:val="28"/>
        </w:rPr>
        <w:t>5</w:t>
      </w:r>
      <w:r w:rsidR="002B69CF" w:rsidRPr="00DD2910">
        <w:rPr>
          <w:sz w:val="28"/>
          <w:szCs w:val="28"/>
        </w:rPr>
        <w:t xml:space="preserve"> года при формировании проекта бюджета сельского поселения </w:t>
      </w:r>
      <w:r w:rsidR="0082527A">
        <w:rPr>
          <w:sz w:val="28"/>
          <w:szCs w:val="28"/>
        </w:rPr>
        <w:t xml:space="preserve">Писаревский сельсовет </w:t>
      </w:r>
      <w:r w:rsidR="002B69CF" w:rsidRPr="00DD2910">
        <w:rPr>
          <w:sz w:val="28"/>
          <w:szCs w:val="28"/>
        </w:rPr>
        <w:t xml:space="preserve"> муниципального района Шаранский  районРеспублики Башкортостан предусматривать выделение средств на финансирование мероприятий </w:t>
      </w:r>
      <w:hyperlink r:id="rId12" w:history="1">
        <w:r w:rsidR="002B69CF" w:rsidRPr="00DD2910">
          <w:rPr>
            <w:sz w:val="28"/>
            <w:szCs w:val="28"/>
          </w:rPr>
          <w:t>Программы</w:t>
        </w:r>
      </w:hyperlink>
      <w:r w:rsidR="002B69CF" w:rsidRPr="00DD2910">
        <w:rPr>
          <w:sz w:val="28"/>
          <w:szCs w:val="28"/>
        </w:rPr>
        <w:t>.</w:t>
      </w:r>
      <w:r w:rsidRPr="00EF2753">
        <w:rPr>
          <w:sz w:val="28"/>
          <w:szCs w:val="28"/>
        </w:rPr>
        <w:t xml:space="preserve"> </w:t>
      </w:r>
    </w:p>
    <w:p w:rsidR="00EF2753" w:rsidRDefault="00EF2753" w:rsidP="00EF2753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Pr="002E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момента </w:t>
      </w:r>
      <w:r w:rsidRPr="002E5DCE">
        <w:rPr>
          <w:sz w:val="28"/>
          <w:szCs w:val="28"/>
        </w:rPr>
        <w:t>обнародова</w:t>
      </w:r>
      <w:r>
        <w:rPr>
          <w:sz w:val="28"/>
          <w:szCs w:val="28"/>
        </w:rPr>
        <w:t xml:space="preserve">ния </w:t>
      </w:r>
      <w:r w:rsidRPr="002E5DCE"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 xml:space="preserve">Писаревский </w:t>
      </w:r>
      <w:r w:rsidRPr="002E5DCE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совет, на информационном стенде  и на  официальном  сайте сельского поселения.</w:t>
      </w:r>
    </w:p>
    <w:p w:rsidR="00EF2753" w:rsidRPr="00EF2753" w:rsidRDefault="00EF2753" w:rsidP="00EF27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2753">
        <w:rPr>
          <w:sz w:val="28"/>
          <w:szCs w:val="28"/>
        </w:rPr>
        <w:t xml:space="preserve">4.Постановление администрации сельского поселения Писаревский сельсовет </w:t>
      </w:r>
      <w:r w:rsidRPr="00EF2753">
        <w:rPr>
          <w:bCs/>
          <w:sz w:val="28"/>
          <w:szCs w:val="28"/>
        </w:rPr>
        <w:t>Об утверждении Программы противодействия коррупции</w:t>
      </w:r>
      <w:r>
        <w:rPr>
          <w:bCs/>
          <w:sz w:val="28"/>
          <w:szCs w:val="28"/>
        </w:rPr>
        <w:t xml:space="preserve"> </w:t>
      </w:r>
      <w:r w:rsidRPr="00EF2753">
        <w:rPr>
          <w:sz w:val="28"/>
          <w:szCs w:val="28"/>
        </w:rPr>
        <w:t xml:space="preserve">в сельском поселении Писаревский сельсовет муниципального района Шаранский район </w:t>
      </w:r>
      <w:r w:rsidRPr="00EF2753">
        <w:rPr>
          <w:bCs/>
          <w:sz w:val="28"/>
          <w:szCs w:val="28"/>
        </w:rPr>
        <w:t>Республики Башкортостан</w:t>
      </w:r>
      <w:r w:rsidRPr="0079784D">
        <w:rPr>
          <w:b/>
          <w:sz w:val="28"/>
          <w:szCs w:val="28"/>
        </w:rPr>
        <w:t xml:space="preserve"> </w:t>
      </w:r>
      <w:r w:rsidRPr="00EF2753">
        <w:rPr>
          <w:sz w:val="28"/>
          <w:szCs w:val="28"/>
        </w:rPr>
        <w:t>на 2014 - 2016 годы»   от 19 февраля 2014 года № 8 считать утратившим силу.</w:t>
      </w:r>
    </w:p>
    <w:p w:rsidR="002B69CF" w:rsidRPr="002B69CF" w:rsidRDefault="00EF2753" w:rsidP="002B69CF">
      <w:pPr>
        <w:suppressAutoHyphens/>
        <w:ind w:right="3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2B69CF" w:rsidRPr="002B69CF">
        <w:rPr>
          <w:sz w:val="28"/>
          <w:szCs w:val="28"/>
        </w:rPr>
        <w:t xml:space="preserve"> Контроль за выполнением настояще</w:t>
      </w:r>
      <w:r>
        <w:rPr>
          <w:sz w:val="28"/>
          <w:szCs w:val="28"/>
        </w:rPr>
        <w:t>го</w:t>
      </w:r>
      <w:r w:rsidR="002B69CF" w:rsidRPr="002B6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2B69CF" w:rsidRPr="002B69CF">
        <w:rPr>
          <w:sz w:val="28"/>
          <w:szCs w:val="28"/>
        </w:rPr>
        <w:t xml:space="preserve"> оставляю за собой. </w:t>
      </w:r>
    </w:p>
    <w:p w:rsidR="002B69CF" w:rsidRPr="002B69CF" w:rsidRDefault="002B69CF" w:rsidP="002B69CF">
      <w:pPr>
        <w:suppressAutoHyphens/>
        <w:ind w:right="326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Р.</w:t>
      </w:r>
      <w:r w:rsidR="0082527A">
        <w:rPr>
          <w:sz w:val="28"/>
          <w:szCs w:val="28"/>
        </w:rPr>
        <w:t>М.Салимов</w:t>
      </w: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Default="002B69CF" w:rsidP="002B69CF">
      <w:pPr>
        <w:autoSpaceDE w:val="0"/>
        <w:autoSpaceDN w:val="0"/>
        <w:adjustRightInd w:val="0"/>
        <w:jc w:val="right"/>
        <w:outlineLvl w:val="0"/>
      </w:pPr>
    </w:p>
    <w:p w:rsidR="002B69CF" w:rsidRPr="0097554A" w:rsidRDefault="002B69CF" w:rsidP="002B69CF">
      <w:pPr>
        <w:autoSpaceDE w:val="0"/>
        <w:autoSpaceDN w:val="0"/>
        <w:adjustRightInd w:val="0"/>
        <w:jc w:val="right"/>
        <w:outlineLvl w:val="0"/>
      </w:pPr>
      <w:r w:rsidRPr="0097554A">
        <w:t>Приложение</w:t>
      </w:r>
    </w:p>
    <w:p w:rsidR="002B69CF" w:rsidRDefault="002B69CF" w:rsidP="002B69CF">
      <w:pPr>
        <w:autoSpaceDE w:val="0"/>
        <w:autoSpaceDN w:val="0"/>
        <w:adjustRightInd w:val="0"/>
        <w:jc w:val="right"/>
      </w:pPr>
      <w:r>
        <w:t>К постановлению администрации</w:t>
      </w:r>
      <w:r w:rsidR="00E1661A">
        <w:t xml:space="preserve"> сельского</w:t>
      </w:r>
      <w:r>
        <w:t xml:space="preserve"> поселения </w:t>
      </w:r>
    </w:p>
    <w:p w:rsidR="002B69CF" w:rsidRDefault="0082527A" w:rsidP="002B69CF">
      <w:pPr>
        <w:autoSpaceDE w:val="0"/>
        <w:autoSpaceDN w:val="0"/>
        <w:adjustRightInd w:val="0"/>
        <w:jc w:val="right"/>
      </w:pPr>
      <w:r>
        <w:t xml:space="preserve">Писаревский сельсовет </w:t>
      </w:r>
      <w:r w:rsidR="002B69CF" w:rsidRPr="0097554A">
        <w:t>муниципального</w:t>
      </w:r>
      <w:r w:rsidR="004D642E">
        <w:t xml:space="preserve"> </w:t>
      </w:r>
      <w:r w:rsidR="002B69CF" w:rsidRPr="0097554A">
        <w:t xml:space="preserve">района </w:t>
      </w:r>
    </w:p>
    <w:p w:rsidR="002B69CF" w:rsidRPr="0097554A" w:rsidRDefault="002B69CF" w:rsidP="002B69CF">
      <w:pPr>
        <w:autoSpaceDE w:val="0"/>
        <w:autoSpaceDN w:val="0"/>
        <w:adjustRightInd w:val="0"/>
        <w:jc w:val="right"/>
      </w:pPr>
      <w:r w:rsidRPr="0097554A">
        <w:t>Шаранский  район</w:t>
      </w:r>
      <w:r w:rsidR="004D642E">
        <w:t xml:space="preserve"> </w:t>
      </w:r>
      <w:r w:rsidRPr="0097554A">
        <w:t>Республики Башкортостан</w:t>
      </w:r>
    </w:p>
    <w:p w:rsidR="002B69CF" w:rsidRPr="0097554A" w:rsidRDefault="00EF2753" w:rsidP="002B69CF">
      <w:pPr>
        <w:autoSpaceDE w:val="0"/>
        <w:autoSpaceDN w:val="0"/>
        <w:adjustRightInd w:val="0"/>
        <w:jc w:val="right"/>
      </w:pPr>
      <w:r>
        <w:t>О</w:t>
      </w:r>
      <w:r w:rsidR="002B69CF" w:rsidRPr="0097554A">
        <w:t>т</w:t>
      </w:r>
      <w:r>
        <w:t xml:space="preserve"> 01</w:t>
      </w:r>
      <w:r w:rsidR="00E1661A">
        <w:t xml:space="preserve"> </w:t>
      </w:r>
      <w:r>
        <w:t>декабря</w:t>
      </w:r>
      <w:r w:rsidR="002B69CF">
        <w:t xml:space="preserve"> 201</w:t>
      </w:r>
      <w:r w:rsidR="00E1661A">
        <w:t>4</w:t>
      </w:r>
      <w:r w:rsidR="002B69CF">
        <w:t xml:space="preserve"> г. №  </w:t>
      </w:r>
      <w:r>
        <w:t>31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E1661A" w:rsidRDefault="00E1661A" w:rsidP="002B69CF">
      <w:pPr>
        <w:pStyle w:val="ConsPlusTitle"/>
        <w:widowControl/>
        <w:jc w:val="center"/>
        <w:rPr>
          <w:sz w:val="28"/>
          <w:szCs w:val="28"/>
        </w:rPr>
      </w:pP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 w:rsidRPr="0097554A">
        <w:rPr>
          <w:sz w:val="28"/>
          <w:szCs w:val="28"/>
        </w:rPr>
        <w:t>ПРОГРАММА</w:t>
      </w:r>
    </w:p>
    <w:p w:rsidR="002B69CF" w:rsidRPr="0097554A" w:rsidRDefault="002B69CF" w:rsidP="002B69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 сельского поселения  </w:t>
      </w:r>
      <w:r w:rsidR="0082527A">
        <w:rPr>
          <w:sz w:val="28"/>
          <w:szCs w:val="28"/>
        </w:rPr>
        <w:t xml:space="preserve">Писаревский сельсовет </w:t>
      </w:r>
      <w:r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="00EF2753">
        <w:rPr>
          <w:sz w:val="28"/>
          <w:szCs w:val="28"/>
        </w:rPr>
        <w:t>со сроком реализации до 2020 года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1661A" w:rsidRDefault="00E1661A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4A">
        <w:rPr>
          <w:sz w:val="28"/>
          <w:szCs w:val="28"/>
        </w:rPr>
        <w:t>СОДЕРЖАНИЕ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2B69CF" w:rsidRPr="0097554A">
          <w:rPr>
            <w:sz w:val="28"/>
            <w:szCs w:val="28"/>
          </w:rPr>
          <w:t>Паспорт</w:t>
        </w:r>
      </w:hyperlink>
      <w:r w:rsidR="002B69CF" w:rsidRPr="0097554A">
        <w:rPr>
          <w:sz w:val="28"/>
          <w:szCs w:val="28"/>
        </w:rPr>
        <w:t xml:space="preserve">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2B69CF" w:rsidRPr="0097554A">
          <w:rPr>
            <w:sz w:val="28"/>
            <w:szCs w:val="28"/>
          </w:rPr>
          <w:t>1</w:t>
        </w:r>
      </w:hyperlink>
      <w:r w:rsidR="002B69CF" w:rsidRPr="0097554A">
        <w:rPr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2B69CF" w:rsidRPr="0097554A">
          <w:rPr>
            <w:sz w:val="28"/>
            <w:szCs w:val="28"/>
          </w:rPr>
          <w:t>2</w:t>
        </w:r>
      </w:hyperlink>
      <w:r w:rsidR="002B69CF" w:rsidRPr="0097554A">
        <w:rPr>
          <w:sz w:val="28"/>
          <w:szCs w:val="28"/>
        </w:rPr>
        <w:t>. Основные цели и задачи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2B69CF" w:rsidRPr="0097554A">
          <w:rPr>
            <w:sz w:val="28"/>
            <w:szCs w:val="28"/>
          </w:rPr>
          <w:t>3</w:t>
        </w:r>
      </w:hyperlink>
      <w:r w:rsidR="002B69CF" w:rsidRPr="0097554A">
        <w:rPr>
          <w:sz w:val="28"/>
          <w:szCs w:val="28"/>
        </w:rPr>
        <w:t>. Сроки и этапы реализации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2B69CF" w:rsidRPr="0097554A">
          <w:rPr>
            <w:sz w:val="28"/>
            <w:szCs w:val="28"/>
          </w:rPr>
          <w:t>4</w:t>
        </w:r>
      </w:hyperlink>
      <w:r w:rsidR="002B69CF" w:rsidRPr="0097554A">
        <w:rPr>
          <w:sz w:val="28"/>
          <w:szCs w:val="28"/>
        </w:rPr>
        <w:t>. Основные направления реализации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2B69CF" w:rsidRPr="0097554A">
          <w:rPr>
            <w:sz w:val="28"/>
            <w:szCs w:val="28"/>
          </w:rPr>
          <w:t>5</w:t>
        </w:r>
      </w:hyperlink>
      <w:r w:rsidR="002B69CF" w:rsidRPr="0097554A">
        <w:rPr>
          <w:sz w:val="28"/>
          <w:szCs w:val="28"/>
        </w:rPr>
        <w:t>. Объем и источники финансирования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2B69CF" w:rsidRPr="0097554A">
          <w:rPr>
            <w:sz w:val="28"/>
            <w:szCs w:val="28"/>
          </w:rPr>
          <w:t>6</w:t>
        </w:r>
      </w:hyperlink>
      <w:r w:rsidR="002B69CF" w:rsidRPr="0097554A">
        <w:rPr>
          <w:sz w:val="28"/>
          <w:szCs w:val="28"/>
        </w:rPr>
        <w:t>. Ожидаемые результаты реализации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2B69CF" w:rsidRPr="0097554A">
          <w:rPr>
            <w:sz w:val="28"/>
            <w:szCs w:val="28"/>
          </w:rPr>
          <w:t>7</w:t>
        </w:r>
      </w:hyperlink>
      <w:r w:rsidR="002B69CF" w:rsidRPr="0097554A">
        <w:rPr>
          <w:sz w:val="28"/>
          <w:szCs w:val="28"/>
        </w:rPr>
        <w:t>. Оценка эффективности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2B69CF" w:rsidRPr="0097554A">
          <w:rPr>
            <w:sz w:val="28"/>
            <w:szCs w:val="28"/>
          </w:rPr>
          <w:t>8</w:t>
        </w:r>
      </w:hyperlink>
      <w:r w:rsidR="002B69CF" w:rsidRPr="0097554A">
        <w:rPr>
          <w:sz w:val="28"/>
          <w:szCs w:val="28"/>
        </w:rPr>
        <w:t>. Контроль за реализацией Программы</w:t>
      </w:r>
    </w:p>
    <w:p w:rsidR="002B69CF" w:rsidRPr="0097554A" w:rsidRDefault="0059719C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2B69CF" w:rsidRPr="0097554A">
          <w:rPr>
            <w:sz w:val="28"/>
            <w:szCs w:val="28"/>
          </w:rPr>
          <w:t>9</w:t>
        </w:r>
      </w:hyperlink>
      <w:r w:rsidR="002B69CF" w:rsidRPr="0097554A">
        <w:rPr>
          <w:sz w:val="28"/>
          <w:szCs w:val="28"/>
        </w:rPr>
        <w:t>. Перечень программных мероприятий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B69CF" w:rsidRDefault="002B69CF" w:rsidP="0082527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ПАСПОРТ ПРОГРАММЫ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219"/>
      </w:tblGrid>
      <w:tr w:rsidR="002B69CF" w:rsidRPr="0097554A" w:rsidTr="005552E5">
        <w:trPr>
          <w:trHeight w:val="788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</w:t>
            </w:r>
          </w:p>
        </w:tc>
        <w:tc>
          <w:tcPr>
            <w:tcW w:w="6219" w:type="dxa"/>
          </w:tcPr>
          <w:p w:rsidR="002B69CF" w:rsidRPr="0097554A" w:rsidRDefault="002B69CF" w:rsidP="00EF27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противодействия    коррупции в сельском поселении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  Шаранский    район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>со сроком реализации до 2020 года</w:t>
            </w:r>
          </w:p>
        </w:tc>
      </w:tr>
      <w:tr w:rsidR="002B69CF" w:rsidRPr="0097554A" w:rsidTr="005552E5">
        <w:trPr>
          <w:trHeight w:val="3003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дляразработки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2B69CF" w:rsidRPr="0097554A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59719C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 Президента  Российской  Федерации 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N 460 "О Национальной стратеги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и Национальном плане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   на  2010  -  2011годы";</w:t>
            </w:r>
          </w:p>
          <w:p w:rsidR="002B69CF" w:rsidRPr="0097554A" w:rsidRDefault="0059719C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 Республики Башкортостан от 15сентября 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  N УП-482  "О дополнительныхмерах   по противодействию коррупции в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Башкортостан";</w:t>
            </w:r>
            <w:hyperlink r:id="rId25" w:history="1"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 10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января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2B69CF" w:rsidRPr="0097554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.  N УП-46  "Об    утверждении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 противодействия    коррупции    в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 на 2011-2013 годы"</w:t>
            </w:r>
          </w:p>
        </w:tc>
      </w:tr>
      <w:tr w:rsidR="002B69CF" w:rsidRPr="0097554A" w:rsidTr="005552E5">
        <w:trPr>
          <w:trHeight w:val="49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 Республики Башкортостан</w:t>
            </w:r>
          </w:p>
        </w:tc>
      </w:tr>
      <w:tr w:rsidR="002B69CF" w:rsidRPr="0097554A" w:rsidTr="005552E5">
        <w:trPr>
          <w:trHeight w:val="489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 разработчики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</w:t>
            </w:r>
          </w:p>
          <w:p w:rsidR="002B69CF" w:rsidRPr="0097554A" w:rsidRDefault="00E1661A" w:rsidP="005552E5">
            <w:r w:rsidRPr="0097554A">
              <w:t>Р</w:t>
            </w:r>
            <w:r w:rsidR="002B69CF" w:rsidRPr="0097554A">
              <w:t>айон</w:t>
            </w:r>
            <w:r>
              <w:t xml:space="preserve"> Республики Башкортостан</w:t>
            </w:r>
          </w:p>
        </w:tc>
      </w:tr>
      <w:tr w:rsidR="002B69CF" w:rsidTr="003B197C">
        <w:trPr>
          <w:trHeight w:val="2960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Шаранский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по Шаранскому району (по согласованию);</w:t>
            </w:r>
          </w:p>
          <w:p w:rsidR="002B69CF" w:rsidRPr="0097554A" w:rsidRDefault="00E1661A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B69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Шаранский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организации (по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  массовой информации (по согласованию)</w:t>
            </w:r>
          </w:p>
        </w:tc>
      </w:tr>
      <w:tr w:rsidR="002B69CF" w:rsidTr="00032DC2">
        <w:trPr>
          <w:trHeight w:val="3316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качественно нового уровняпротиводействия   коррупции   с   обеспечениемполноты выявления коррупционных правонарушенийи   адекватного реагирования на  них всоответствии с законом;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 постоянного  снижения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  коррупции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счет искоренения (нейтрализации)  порождающих   ее   причин   иусловий;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органовмуниципальной власти и общества в сферемуниципального управления; обеспечение  защиты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 и законных интересов граждан, общества игосударства от угроз, связанных с коррупцией</w:t>
            </w:r>
          </w:p>
        </w:tc>
      </w:tr>
      <w:tr w:rsidR="002B69CF" w:rsidTr="005552E5">
        <w:trPr>
          <w:trHeight w:val="342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Повышение   риска   коррупционных    действий;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законопослушного поведения; формирование антикоррупционного общественногомнения, нетерпимости к проявлениям                               коррупции;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адекватного реагированияправовыми, организационными, идеологическими и другими  мерами на коррупционные  угрозы;</w:t>
            </w:r>
          </w:p>
          <w:p w:rsidR="002B69CF" w:rsidRDefault="002B69CF" w:rsidP="005552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упреждение  возможностей   возникновения  идействия коррупционных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69CF" w:rsidTr="005552E5">
        <w:trPr>
          <w:trHeight w:val="3048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  направления 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анизационно-управленческие меры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пообеспечению   антикоррупционной  деятельности;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основные меры противодействия коррупции в сфере предпринимательства;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работы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, укрепление их связей с гражданскимобществом;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стимулирование антикоррупционной   активности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общественности;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деятельность  правоохранительных  органов  попредупреждению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475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19" w:type="dxa"/>
          </w:tcPr>
          <w:p w:rsidR="002B69CF" w:rsidRDefault="00EF2753" w:rsidP="00E166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сроком реализации до 2020 года,</w:t>
            </w:r>
            <w:r w:rsidR="002B69CF"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2B69CF" w:rsidTr="005552E5">
        <w:trPr>
          <w:trHeight w:val="2284"/>
        </w:trPr>
        <w:tc>
          <w:tcPr>
            <w:tcW w:w="3780" w:type="dxa"/>
          </w:tcPr>
          <w:p w:rsidR="002B69CF" w:rsidRPr="00D12D42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42">
              <w:rPr>
                <w:rFonts w:ascii="Times New Roman" w:hAnsi="Times New Roman" w:cs="Times New Roman"/>
                <w:sz w:val="24"/>
                <w:szCs w:val="24"/>
              </w:rPr>
              <w:t xml:space="preserve">Объеми источникиПрограммы                    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предусмотренные на финансирование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 исполнителей.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Шаранский район: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F2753" w:rsidRDefault="00EF2753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F2753" w:rsidRDefault="00EF2753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F2753" w:rsidRPr="0097554A" w:rsidRDefault="00EF2753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D64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Отдельные программные мероприятия могут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финансироваться   за  счет внебюджетных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2B69CF" w:rsidTr="005552E5">
        <w:trPr>
          <w:trHeight w:val="5250"/>
        </w:trPr>
        <w:tc>
          <w:tcPr>
            <w:tcW w:w="3780" w:type="dxa"/>
          </w:tcPr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субъектовпротиводействия коррупции, повышение качестваи эффективности       антикоррупционнойдеятельности  за  счет  внутренних  резервов идополнительного ресурсного обеспечения;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приведение законодательных и  иных нормативных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в соответствие сантикоррупционными требованиями;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числавыявляемых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правонарушений приуменьшении их латентного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(скрытого) слоя,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правового реагирования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эти правонарушения;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иинтенсификация сфер упреждающего воздействия</w:t>
            </w:r>
            <w:r w:rsidR="00EF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на коррупциогенные факторы; 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условий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для постепенного снижения уровня  коррупции,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ограничения сфер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и силы действия факторов, ее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продуцирующих;      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ослабление негативныхвоздействий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муниципальное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 ииное социальное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9CF" w:rsidTr="005552E5">
        <w:trPr>
          <w:trHeight w:val="146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</w:t>
            </w:r>
          </w:p>
        </w:tc>
        <w:tc>
          <w:tcPr>
            <w:tcW w:w="6219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Производится применительно к основнымнаправлениям в ежегодных докладах исполнителейпрограммных  мероприятий, представляемых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сельского поселения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Шаранский район Республики Башкортостан</w:t>
            </w:r>
          </w:p>
        </w:tc>
      </w:tr>
      <w:tr w:rsidR="002B69CF" w:rsidTr="005552E5">
        <w:trPr>
          <w:trHeight w:val="1396"/>
        </w:trPr>
        <w:tc>
          <w:tcPr>
            <w:tcW w:w="3780" w:type="dxa"/>
          </w:tcPr>
          <w:p w:rsidR="002B69CF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</w:p>
          <w:p w:rsidR="002B69CF" w:rsidRPr="0097554A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5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B69CF" w:rsidRDefault="002B69CF" w:rsidP="005552E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B69CF" w:rsidRPr="00C35EB4" w:rsidRDefault="002B69CF" w:rsidP="005552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Общий контроль за выполнением Пр</w:t>
            </w:r>
            <w:r w:rsidR="00E1661A">
              <w:rPr>
                <w:rFonts w:ascii="Times New Roman" w:hAnsi="Times New Roman" w:cs="Times New Roman"/>
                <w:sz w:val="24"/>
                <w:szCs w:val="24"/>
              </w:rPr>
              <w:t>ограммы        осуществляе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="0082527A">
              <w:rPr>
                <w:rFonts w:ascii="Times New Roman" w:hAnsi="Times New Roman" w:cs="Times New Roman"/>
                <w:sz w:val="24"/>
                <w:szCs w:val="24"/>
              </w:rPr>
              <w:t xml:space="preserve">Писаревский сельсовет </w:t>
            </w:r>
            <w:r w:rsidRPr="00C35E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 Шаранский район Республики Башкортостан</w:t>
            </w:r>
          </w:p>
        </w:tc>
      </w:tr>
    </w:tbl>
    <w:p w:rsidR="002B69CF" w:rsidRDefault="002B69CF" w:rsidP="002B69CF">
      <w:pPr>
        <w:autoSpaceDE w:val="0"/>
        <w:autoSpaceDN w:val="0"/>
        <w:adjustRightInd w:val="0"/>
        <w:jc w:val="both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1. СОДЕРЖАНИЕ ПРОБЛЕМЫ И ОБОСНОВАНИЕ НЕОБХОДИМОСТИ</w:t>
      </w:r>
    </w:p>
    <w:p w:rsidR="002B69CF" w:rsidRDefault="002B69CF" w:rsidP="002B69CF">
      <w:pPr>
        <w:autoSpaceDE w:val="0"/>
        <w:autoSpaceDN w:val="0"/>
        <w:adjustRightInd w:val="0"/>
        <w:jc w:val="center"/>
      </w:pPr>
      <w:r w:rsidRPr="0097554A">
        <w:t>ЕЕ РЕШЕНИЯ ПРОГРАММНЫМИ МЕТОДАМИ</w:t>
      </w:r>
    </w:p>
    <w:p w:rsidR="002B69CF" w:rsidRPr="0097554A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ее детерминация.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связи с этим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Все это обуславливает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Программа противодействия коррупции в </w:t>
      </w:r>
      <w:r>
        <w:t xml:space="preserve">сельском поселении </w:t>
      </w:r>
      <w:r w:rsidR="0082527A">
        <w:t xml:space="preserve">Писаревский сельсовет </w:t>
      </w:r>
      <w:r w:rsidRPr="0097554A">
        <w:t>муниципально</w:t>
      </w:r>
      <w:r>
        <w:t xml:space="preserve">го  района </w:t>
      </w:r>
      <w:r w:rsidRPr="0097554A">
        <w:t xml:space="preserve"> Шаранский</w:t>
      </w:r>
      <w:r w:rsidR="00EF2753">
        <w:t xml:space="preserve"> район Республики Башкортостан со сроком реализации до 2020 года</w:t>
      </w:r>
      <w:r w:rsidRPr="0097554A">
        <w:t xml:space="preserve"> (далее - Программа) призвана укрепить нормативную правовую базу противодействия коррупции, усилить антикоррупционную пропаганду, повысить правовую грамотность населения, что приобретает особую актуальность при наличии пробелов в соответствующих федеральном и республиканском законодательствах.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Организационное обеспечение противодействия коррупции в </w:t>
      </w:r>
      <w:r>
        <w:t xml:space="preserve">сельском поселении </w:t>
      </w:r>
      <w:r w:rsidR="0082527A">
        <w:t xml:space="preserve">Писаревский сельсовет </w:t>
      </w:r>
      <w:r w:rsidRPr="0097554A">
        <w:t>муниципально</w:t>
      </w:r>
      <w:r>
        <w:t>го</w:t>
      </w:r>
      <w:r w:rsidRPr="0097554A">
        <w:t xml:space="preserve"> район</w:t>
      </w:r>
      <w:r>
        <w:t>а</w:t>
      </w:r>
      <w:r w:rsidRPr="0097554A">
        <w:t xml:space="preserve"> Шаранский район осуществляется А</w:t>
      </w:r>
      <w:r>
        <w:t xml:space="preserve">дминистрацией сельского поселения </w:t>
      </w:r>
      <w:r w:rsidR="0082527A">
        <w:t>Писаревский сельсовет</w:t>
      </w:r>
      <w:r w:rsidRPr="0097554A">
        <w:t>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деятельности, ее осуществления по единому замыслу и под строгим контролем.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Коррупция обладает развитыми приспособительными способностями, она 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коррупции, принятия в этой сфере адекватных решений, диктуемых обстановкой, устранения возникающих рисков и угроз, маневрирования задействованными силами, непрерывного отслеживания ситуации борьбы с коррупцией необходимо наладить мониторинг как самой коррупции, так и коррупциогенных факторов и мер антикоррупционной политики.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Факторами, способствующими живучести и распространению коррупции, являются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антикоррупционного просвещения, обучения и воспитания.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</w:t>
      </w:r>
      <w:r w:rsidRPr="0097554A">
        <w:lastRenderedPageBreak/>
        <w:t>общества, а также в целом с преступностью экономической направленности, включая организованную.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"Национальной стратегии противодействия коррупции и Национального плана противодействия коррупции на 2010 - 2011 годы", а также дальнейшая реализация </w:t>
      </w:r>
      <w:hyperlink r:id="rId26" w:history="1">
        <w:r w:rsidRPr="0097554A">
          <w:t>Концепции</w:t>
        </w:r>
      </w:hyperlink>
      <w:r w:rsidRPr="0097554A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года N 1789-р, наведение надлежащего порядка в деятельности муниципальных органов и учреждений, всех категорий публичных служащих. Решению этой задачи служат предусмотренные Программой меры обеспечения прозрачности муниципальных органов, укрепления и развития связей с гражданским обществом, стимулирования антикоррупционной активности широких слоев общественности. Особое внимание уделяется снижению, а по возможности и устранению избыточного административного давления на граждан и организации.</w:t>
      </w: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2. ОСНОВНЫЕ ЦЕЛИ И ЗАДАЧИ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Цели: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защиты прав и законных интересов граждан, общества и государства от угроз, связанных с коррупцией.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Для достижения поставленных целей необходимо решение следующих задач: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повышение риска коррупционных действий; стимулирование законопослушного поведения; формирование антикоррупционного общественного мнения, нетерпимости к проявлениям коррупции; мониторинг коррупциогенных факторов и эффективности мер антикоррупционной политики; обеспечение адекватного реагирования правовыми, организационными, идеологическими и другими мерами на коррупционные угрозы;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упреждение возможностей возникновения и действия коррупционных факторов;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снижение неопределенности правовых норм и сокращение дискреционных полномочий.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3. СРОКИ И ЭТАПЫ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Сроки реализации Программы </w:t>
      </w:r>
      <w:r w:rsidR="0072340E">
        <w:t>–</w:t>
      </w:r>
      <w:r w:rsidR="003B197C">
        <w:t>со сроком реализации до 2020 года</w:t>
      </w:r>
      <w:r w:rsidRPr="0097554A">
        <w:t>, без деления на этапы.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4. ОСНОВНЫЕ НАПРАВЛЕНИЯ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Основными направлениями реализации Программы являются: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нормативно-правовое регулирование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организационно-управленческие меры по обеспечению антикоррупционной деятельности;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антикоррупционное просвещение, обучение и воспитание;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основные меры противодействия коррупции в сфере предпринимательства;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обеспечение прозрачности работы муниципальных органов, укрепление связей с гражданским обществом;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стимулирование антикоррупционной активности общественности;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деятельность правоохранительных органов по предупреждению коррупции.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Default="002B69CF" w:rsidP="002B69CF">
      <w:pPr>
        <w:autoSpaceDE w:val="0"/>
        <w:autoSpaceDN w:val="0"/>
        <w:adjustRightInd w:val="0"/>
        <w:jc w:val="center"/>
        <w:outlineLvl w:val="1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lastRenderedPageBreak/>
        <w:t>5. ОБЪЕМ И ИСТОЧНИКИ ФИНАНСИРОВАНИЯ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Наряду с текущим финансированием используются целевые ассигнования из  бюджета </w:t>
      </w:r>
      <w:r w:rsidR="0072340E">
        <w:t xml:space="preserve">сельского поселения </w:t>
      </w:r>
      <w:r w:rsidR="0082527A">
        <w:t>Писаревского</w:t>
      </w:r>
      <w:r w:rsidR="0072340E">
        <w:t xml:space="preserve"> сельсовета </w:t>
      </w:r>
      <w:r w:rsidRPr="0097554A">
        <w:t xml:space="preserve">муниципального района Шаранский район Республики Башкортостан в сумме </w:t>
      </w:r>
      <w:r w:rsidR="003B197C">
        <w:t>3</w:t>
      </w:r>
      <w:r w:rsidR="00940D94">
        <w:t>,0</w:t>
      </w:r>
      <w:r w:rsidRPr="0097554A">
        <w:t xml:space="preserve"> тыс. руб., в том числе по годам: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3B197C">
        <w:t>5</w:t>
      </w:r>
      <w:r>
        <w:t xml:space="preserve"> год </w:t>
      </w:r>
      <w:r w:rsidR="00940D94">
        <w:t>–0,0</w:t>
      </w:r>
      <w:r w:rsidRPr="0097554A">
        <w:t xml:space="preserve"> тыс. руб.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3B197C">
        <w:t>6</w:t>
      </w:r>
      <w:r w:rsidR="00940D94">
        <w:t xml:space="preserve"> год -  0,0</w:t>
      </w:r>
      <w:r w:rsidRPr="0097554A">
        <w:t xml:space="preserve"> тыс. руб.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>
        <w:t>201</w:t>
      </w:r>
      <w:r w:rsidR="003B197C">
        <w:t>7</w:t>
      </w:r>
      <w:r>
        <w:t xml:space="preserve"> год -  </w:t>
      </w:r>
      <w:r w:rsidR="003B197C">
        <w:t>0</w:t>
      </w:r>
      <w:r w:rsidR="00940D94">
        <w:t>,0</w:t>
      </w:r>
      <w:r w:rsidRPr="0097554A">
        <w:t>тыс. руб.</w:t>
      </w:r>
    </w:p>
    <w:p w:rsidR="003B197C" w:rsidRPr="0097554A" w:rsidRDefault="003B197C" w:rsidP="003B197C">
      <w:pPr>
        <w:autoSpaceDE w:val="0"/>
        <w:autoSpaceDN w:val="0"/>
        <w:adjustRightInd w:val="0"/>
        <w:ind w:firstLine="720"/>
        <w:jc w:val="both"/>
      </w:pPr>
      <w:r>
        <w:t xml:space="preserve">2018 год -  </w:t>
      </w:r>
      <w:r w:rsidR="004D642E">
        <w:t>0</w:t>
      </w:r>
      <w:r>
        <w:t>,0</w:t>
      </w:r>
      <w:r w:rsidRPr="0097554A">
        <w:t>тыс. руб.</w:t>
      </w:r>
    </w:p>
    <w:p w:rsidR="003B197C" w:rsidRPr="0097554A" w:rsidRDefault="003B197C" w:rsidP="003B197C">
      <w:pPr>
        <w:autoSpaceDE w:val="0"/>
        <w:autoSpaceDN w:val="0"/>
        <w:adjustRightInd w:val="0"/>
        <w:ind w:firstLine="720"/>
        <w:jc w:val="both"/>
      </w:pPr>
      <w:r>
        <w:t xml:space="preserve">2019 год -  </w:t>
      </w:r>
      <w:r w:rsidR="004D642E">
        <w:t>0,0</w:t>
      </w:r>
      <w:r w:rsidRPr="0097554A">
        <w:t>тыс. руб.</w:t>
      </w:r>
    </w:p>
    <w:p w:rsidR="003B197C" w:rsidRPr="0097554A" w:rsidRDefault="003B197C" w:rsidP="003B197C">
      <w:pPr>
        <w:autoSpaceDE w:val="0"/>
        <w:autoSpaceDN w:val="0"/>
        <w:adjustRightInd w:val="0"/>
        <w:ind w:firstLine="720"/>
        <w:jc w:val="both"/>
      </w:pPr>
      <w:r>
        <w:t xml:space="preserve">2020 год -  </w:t>
      </w:r>
      <w:r w:rsidR="004D642E">
        <w:t>0,</w:t>
      </w:r>
      <w:r>
        <w:t>0</w:t>
      </w:r>
      <w:r w:rsidRPr="0097554A">
        <w:t>тыс. руб.</w:t>
      </w:r>
    </w:p>
    <w:p w:rsidR="003B197C" w:rsidRPr="0097554A" w:rsidRDefault="003B197C" w:rsidP="002B69CF">
      <w:pPr>
        <w:autoSpaceDE w:val="0"/>
        <w:autoSpaceDN w:val="0"/>
        <w:adjustRightInd w:val="0"/>
        <w:ind w:firstLine="72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Отдельные программные мероприятия могут финансироваться за счет внебюджетных источников.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6. ОЖИДАЕМЫЕ РЕЗУЛЬТАТЫ РЕАЛИЗАЦИИ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В результате реализации Программы ожидается: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увеличение численности субъектов противодействия коррупции, повышение качества и эффективности антикоррупционной деятельности за счет внутренних резервов и дополнительного ресурсного обеспечения;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приведение нормативных правовых актов в соответствие с антикоррупционными требованиями;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расширение и интенсификация сфер упреждающего воздействия на коррупциогенные факторы;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государственное и иное социальное управление.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7. ОЦЕНКА ЭФФЕКТИВНОСТИ ПРОГРАММЫ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Оценка эффективности Программы производится применительно к основным направлениям в ежегодных докладах исполнителей программных мероприятий, представляемых в А</w:t>
      </w:r>
      <w:r>
        <w:t xml:space="preserve">дминистрацию сельского поселения </w:t>
      </w:r>
      <w:r w:rsidR="0082527A">
        <w:t xml:space="preserve">Писаревский сельсовет </w:t>
      </w:r>
      <w:r w:rsidRPr="0097554A">
        <w:t xml:space="preserve">  муниципального района Шаранский район Республики Башкортостан и депутатам Совета </w:t>
      </w:r>
      <w:r>
        <w:t xml:space="preserve">сельского поселения </w:t>
      </w:r>
      <w:r w:rsidR="0082527A">
        <w:t xml:space="preserve">Писаревский сельсовет </w:t>
      </w:r>
      <w:r w:rsidRPr="0097554A">
        <w:t>муниципального района Шаранский район Республики Башкортостан.</w:t>
      </w:r>
    </w:p>
    <w:p w:rsidR="002B69CF" w:rsidRPr="0097554A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97554A" w:rsidRDefault="002B69CF" w:rsidP="002B69CF">
      <w:pPr>
        <w:autoSpaceDE w:val="0"/>
        <w:autoSpaceDN w:val="0"/>
        <w:adjustRightInd w:val="0"/>
        <w:jc w:val="center"/>
        <w:outlineLvl w:val="1"/>
      </w:pPr>
      <w:r w:rsidRPr="0097554A">
        <w:t>8. КОНТРОЛЬ ЗА РЕАЛИЗАЦИЕЙ ПРОГРАММЫ</w:t>
      </w:r>
    </w:p>
    <w:p w:rsidR="002B69CF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 xml:space="preserve">Общий контроль за реализацией Программы осуществляют Администрация </w:t>
      </w:r>
      <w:r>
        <w:t xml:space="preserve">сельского поселения </w:t>
      </w:r>
      <w:r w:rsidR="0082527A">
        <w:t xml:space="preserve">Писаревский сельсовет </w:t>
      </w:r>
      <w:r w:rsidRPr="0097554A">
        <w:t>муниципального района Шаранский район</w:t>
      </w:r>
      <w:r>
        <w:t xml:space="preserve">. </w:t>
      </w:r>
    </w:p>
    <w:p w:rsidR="002B69CF" w:rsidRPr="0097554A" w:rsidRDefault="002B69CF" w:rsidP="002B69CF">
      <w:pPr>
        <w:autoSpaceDE w:val="0"/>
        <w:autoSpaceDN w:val="0"/>
        <w:adjustRightInd w:val="0"/>
        <w:ind w:firstLine="720"/>
        <w:jc w:val="both"/>
      </w:pPr>
      <w:r w:rsidRPr="0097554A">
        <w:t>Органы местного самоуправления  и организации, указанные в графе "Исполнители" системы программных мероприятий, являются их исполнителями.</w:t>
      </w:r>
    </w:p>
    <w:p w:rsidR="002B69CF" w:rsidRPr="003B197C" w:rsidRDefault="002B69CF" w:rsidP="002B69CF">
      <w:pPr>
        <w:autoSpaceDE w:val="0"/>
        <w:autoSpaceDN w:val="0"/>
        <w:adjustRightInd w:val="0"/>
        <w:ind w:firstLine="720"/>
        <w:jc w:val="both"/>
      </w:pPr>
      <w:r w:rsidRPr="003B197C">
        <w:t xml:space="preserve">Исполнители Программы к 30 июня и к 30 декабря ежегодно представляют отчет о выполнении мероприятий Программы в </w:t>
      </w:r>
      <w:r w:rsidR="00E1661A" w:rsidRPr="003B197C">
        <w:t>администрацию</w:t>
      </w:r>
      <w:r w:rsidRPr="003B197C">
        <w:t xml:space="preserve"> сельского поселения </w:t>
      </w:r>
      <w:r w:rsidR="0082527A" w:rsidRPr="003B197C">
        <w:t xml:space="preserve">Писаревский сельсовет </w:t>
      </w:r>
      <w:r w:rsidR="00E1661A" w:rsidRPr="003B197C">
        <w:t>муниципального района Шаранский район Республики Башкортостан</w:t>
      </w:r>
      <w:r w:rsidRPr="003B197C">
        <w:t>.</w:t>
      </w:r>
    </w:p>
    <w:p w:rsidR="002B69CF" w:rsidRPr="003B197C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Pr="003B197C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ind w:firstLine="540"/>
        <w:jc w:val="both"/>
      </w:pPr>
    </w:p>
    <w:p w:rsidR="002B69CF" w:rsidRDefault="002B69CF" w:rsidP="002B69CF">
      <w:pPr>
        <w:autoSpaceDE w:val="0"/>
        <w:autoSpaceDN w:val="0"/>
        <w:adjustRightInd w:val="0"/>
        <w:jc w:val="center"/>
      </w:pPr>
    </w:p>
    <w:p w:rsidR="00E1661A" w:rsidRDefault="00E1661A" w:rsidP="002B69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B69CF" w:rsidRPr="007327E5" w:rsidRDefault="002B69CF" w:rsidP="002B69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327E5">
        <w:rPr>
          <w:sz w:val="22"/>
          <w:szCs w:val="22"/>
        </w:rPr>
        <w:t xml:space="preserve">План мероприятий по выполнению </w:t>
      </w:r>
      <w:r w:rsidRPr="007327E5">
        <w:rPr>
          <w:bCs/>
          <w:sz w:val="22"/>
          <w:szCs w:val="22"/>
        </w:rPr>
        <w:t xml:space="preserve">Программы противодействия коррупции  </w:t>
      </w:r>
      <w:r w:rsidRPr="007327E5">
        <w:rPr>
          <w:sz w:val="22"/>
          <w:szCs w:val="22"/>
        </w:rPr>
        <w:t xml:space="preserve">  в сельском поселении </w:t>
      </w:r>
      <w:r w:rsidR="0082527A">
        <w:rPr>
          <w:sz w:val="22"/>
          <w:szCs w:val="22"/>
        </w:rPr>
        <w:t xml:space="preserve">Писаревский сельсовет </w:t>
      </w:r>
      <w:r w:rsidRPr="007327E5">
        <w:rPr>
          <w:sz w:val="22"/>
          <w:szCs w:val="22"/>
        </w:rPr>
        <w:t xml:space="preserve"> муниципального района Шаранский район</w:t>
      </w:r>
    </w:p>
    <w:p w:rsidR="002B69CF" w:rsidRPr="007327E5" w:rsidRDefault="002B69CF" w:rsidP="002B69C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327E5">
        <w:rPr>
          <w:bCs/>
          <w:sz w:val="22"/>
          <w:szCs w:val="22"/>
        </w:rPr>
        <w:t xml:space="preserve">Республики Башкортостан </w:t>
      </w:r>
      <w:r w:rsidR="003B197C">
        <w:rPr>
          <w:bCs/>
          <w:sz w:val="22"/>
          <w:szCs w:val="22"/>
        </w:rPr>
        <w:t>со сроком реализации до 2020 года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76"/>
        <w:gridCol w:w="3095"/>
        <w:gridCol w:w="1999"/>
        <w:gridCol w:w="1923"/>
        <w:gridCol w:w="2260"/>
      </w:tblGrid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</w:pPr>
            <w:r w:rsidRPr="000C7E78">
              <w:rPr>
                <w:sz w:val="22"/>
                <w:szCs w:val="22"/>
              </w:rPr>
              <w:t>№ п/п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</w:pPr>
            <w:r w:rsidRPr="000C7E7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</w:pPr>
            <w:r w:rsidRPr="000C7E7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</w:pPr>
            <w:r w:rsidRPr="000C7E7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center"/>
            </w:pPr>
            <w:r w:rsidRPr="000C7E78">
              <w:rPr>
                <w:sz w:val="22"/>
                <w:szCs w:val="22"/>
              </w:rPr>
              <w:t>Ожидаемый результат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Обеспечение антикоррупционной экспертизы нормативно-правовых актов  и их проектов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 xml:space="preserve">Совет и администрация сельского поселения 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 xml:space="preserve">антикоорупционная оптимизация нормотворческого процесса 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правоых актах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Совет и 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постоянно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антикоорупционная оптимизация нормотворческого процесса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 xml:space="preserve">Совет и администрация сельского поселения 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при возникновении фактов конфликта интересов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 xml:space="preserve">Устранение путем нормативного регулирования условий возникновения фактов конфликта интересов 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Участие в пределах своих полномочий в проведении проверок при регистрации прав, при освобождении от прохождения воинской службы, при выдаче гражданами требуемых ими документов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3B197C" w:rsidP="005552E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 2020 года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Организация в МБОУ СОШ п</w:t>
            </w:r>
            <w:r w:rsidR="00E1661A">
              <w:rPr>
                <w:sz w:val="22"/>
                <w:szCs w:val="22"/>
              </w:rPr>
              <w:t>р</w:t>
            </w:r>
            <w:r w:rsidRPr="000C7E78">
              <w:rPr>
                <w:sz w:val="22"/>
                <w:szCs w:val="22"/>
              </w:rPr>
              <w:t>оведения конкурса  стенных газет «Молодежь против коррупции»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E1661A" w:rsidRPr="000C7E78" w:rsidRDefault="00E1661A" w:rsidP="00940D9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МБОУ СОШ </w:t>
            </w:r>
            <w:r w:rsidR="00940D94">
              <w:rPr>
                <w:sz w:val="22"/>
                <w:szCs w:val="22"/>
              </w:rPr>
              <w:t>д.Сакты</w:t>
            </w:r>
            <w:bookmarkStart w:id="0" w:name="_GoBack"/>
            <w:bookmarkEnd w:id="0"/>
          </w:p>
        </w:tc>
        <w:tc>
          <w:tcPr>
            <w:tcW w:w="1923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3B197C" w:rsidP="005552E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 2020 года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Формирование у учащихся  и населения активной гражданской  позиции по  противостоянию коррупции</w:t>
            </w: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 xml:space="preserve">Обеспечение прозрачности  деятельности  муниципальных служащих в администрации сельского поселения 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3B197C" w:rsidP="005552E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 2020 года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</w:tc>
      </w:tr>
      <w:tr w:rsidR="002B69CF" w:rsidRPr="000C7E78" w:rsidTr="005552E5">
        <w:tc>
          <w:tcPr>
            <w:tcW w:w="576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</w:p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Активизировать работу по информации широких слоев населения для  более эффективной  реализации антикоррупционной политики (собрания трудовых коллективов, граждан по месту жительства)</w:t>
            </w:r>
          </w:p>
        </w:tc>
        <w:tc>
          <w:tcPr>
            <w:tcW w:w="1999" w:type="dxa"/>
            <w:shd w:val="clear" w:color="auto" w:fill="auto"/>
          </w:tcPr>
          <w:p w:rsidR="002B69CF" w:rsidRPr="000C7E78" w:rsidRDefault="002B69CF" w:rsidP="00F92B67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ад</w:t>
            </w:r>
            <w:r w:rsidR="00032DC2">
              <w:rPr>
                <w:sz w:val="22"/>
                <w:szCs w:val="22"/>
              </w:rPr>
              <w:t>министрация сельского поселения</w:t>
            </w:r>
            <w:r w:rsidRPr="000C7E78">
              <w:rPr>
                <w:sz w:val="22"/>
                <w:szCs w:val="22"/>
              </w:rPr>
              <w:t xml:space="preserve">, участковый уполномоченный </w:t>
            </w:r>
            <w:r w:rsidR="00F92B67">
              <w:rPr>
                <w:sz w:val="22"/>
                <w:szCs w:val="22"/>
              </w:rPr>
              <w:t>полиции</w:t>
            </w:r>
          </w:p>
        </w:tc>
        <w:tc>
          <w:tcPr>
            <w:tcW w:w="1923" w:type="dxa"/>
            <w:shd w:val="clear" w:color="auto" w:fill="auto"/>
          </w:tcPr>
          <w:p w:rsidR="002B69CF" w:rsidRPr="000C7E78" w:rsidRDefault="003B197C" w:rsidP="005552E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 2020 года</w:t>
            </w:r>
          </w:p>
        </w:tc>
        <w:tc>
          <w:tcPr>
            <w:tcW w:w="2260" w:type="dxa"/>
            <w:shd w:val="clear" w:color="auto" w:fill="auto"/>
          </w:tcPr>
          <w:p w:rsidR="002B69CF" w:rsidRPr="000C7E78" w:rsidRDefault="002B69CF" w:rsidP="005552E5">
            <w:pPr>
              <w:autoSpaceDE w:val="0"/>
              <w:autoSpaceDN w:val="0"/>
              <w:adjustRightInd w:val="0"/>
              <w:jc w:val="both"/>
            </w:pPr>
            <w:r w:rsidRPr="000C7E78">
              <w:rPr>
                <w:sz w:val="22"/>
                <w:szCs w:val="22"/>
              </w:rPr>
              <w:t>Стимулирование общественной  активности противостояния коррупции</w:t>
            </w:r>
          </w:p>
        </w:tc>
      </w:tr>
    </w:tbl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Pr="007327E5" w:rsidRDefault="002B69CF" w:rsidP="002B69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Default="002B69CF" w:rsidP="002B69CF">
      <w:pPr>
        <w:autoSpaceDE w:val="0"/>
        <w:autoSpaceDN w:val="0"/>
        <w:adjustRightInd w:val="0"/>
        <w:jc w:val="both"/>
      </w:pPr>
    </w:p>
    <w:p w:rsidR="002B69CF" w:rsidRPr="0097554A" w:rsidRDefault="002B69CF" w:rsidP="003B197C">
      <w:pPr>
        <w:autoSpaceDE w:val="0"/>
        <w:autoSpaceDN w:val="0"/>
        <w:adjustRightInd w:val="0"/>
        <w:sectPr w:rsidR="002B69CF" w:rsidRPr="0097554A" w:rsidSect="003B197C">
          <w:footerReference w:type="default" r:id="rId27"/>
          <w:pgSz w:w="11906" w:h="16838"/>
          <w:pgMar w:top="567" w:right="851" w:bottom="0" w:left="1418" w:header="709" w:footer="119" w:gutter="0"/>
          <w:cols w:space="708"/>
          <w:titlePg/>
          <w:docGrid w:linePitch="360"/>
        </w:sectPr>
      </w:pPr>
    </w:p>
    <w:p w:rsidR="005D46A0" w:rsidRDefault="005D46A0" w:rsidP="003B197C">
      <w:pPr>
        <w:pStyle w:val="ConsPlusNonformat"/>
        <w:widowControl/>
        <w:jc w:val="both"/>
      </w:pPr>
    </w:p>
    <w:sectPr w:rsidR="005D46A0" w:rsidSect="00E1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18" w:rsidRDefault="00073718">
      <w:r>
        <w:separator/>
      </w:r>
    </w:p>
  </w:endnote>
  <w:endnote w:type="continuationSeparator" w:id="1">
    <w:p w:rsidR="00073718" w:rsidRDefault="0007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CF" w:rsidRDefault="0059719C">
    <w:pPr>
      <w:pStyle w:val="a7"/>
      <w:jc w:val="right"/>
    </w:pPr>
    <w:r>
      <w:fldChar w:fldCharType="begin"/>
    </w:r>
    <w:r w:rsidR="005724C6">
      <w:instrText xml:space="preserve"> PAGE   \* MERGEFORMAT </w:instrText>
    </w:r>
    <w:r>
      <w:fldChar w:fldCharType="separate"/>
    </w:r>
    <w:r w:rsidR="004D642E">
      <w:rPr>
        <w:noProof/>
      </w:rPr>
      <w:t>8</w:t>
    </w:r>
    <w:r>
      <w:fldChar w:fldCharType="end"/>
    </w:r>
  </w:p>
  <w:p w:rsidR="00BD6CCF" w:rsidRDefault="000737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18" w:rsidRDefault="00073718">
      <w:r>
        <w:separator/>
      </w:r>
    </w:p>
  </w:footnote>
  <w:footnote w:type="continuationSeparator" w:id="1">
    <w:p w:rsidR="00073718" w:rsidRDefault="0007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DB6A48"/>
    <w:multiLevelType w:val="hybridMultilevel"/>
    <w:tmpl w:val="58D0A308"/>
    <w:lvl w:ilvl="0" w:tplc="E9560B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9D0"/>
    <w:rsid w:val="00032DC2"/>
    <w:rsid w:val="00073718"/>
    <w:rsid w:val="002B69CF"/>
    <w:rsid w:val="00311FF7"/>
    <w:rsid w:val="003B197C"/>
    <w:rsid w:val="003D3D08"/>
    <w:rsid w:val="003D79D0"/>
    <w:rsid w:val="004C0FC3"/>
    <w:rsid w:val="004D089E"/>
    <w:rsid w:val="004D642E"/>
    <w:rsid w:val="005724C6"/>
    <w:rsid w:val="0059719C"/>
    <w:rsid w:val="005D46A0"/>
    <w:rsid w:val="00645D44"/>
    <w:rsid w:val="0072340E"/>
    <w:rsid w:val="0082527A"/>
    <w:rsid w:val="00855606"/>
    <w:rsid w:val="008A6A78"/>
    <w:rsid w:val="00940D94"/>
    <w:rsid w:val="00A60FFF"/>
    <w:rsid w:val="00AE5CF9"/>
    <w:rsid w:val="00BA5104"/>
    <w:rsid w:val="00C776DE"/>
    <w:rsid w:val="00E1661A"/>
    <w:rsid w:val="00E17518"/>
    <w:rsid w:val="00E41564"/>
    <w:rsid w:val="00EF2753"/>
    <w:rsid w:val="00F9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9C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B69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6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6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B69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B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B69CF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34"/>
    <w:qFormat/>
    <w:rsid w:val="002B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40;n=65881;fld=134;dst=100022" TargetMode="External"/><Relationship Id="rId18" Type="http://schemas.openxmlformats.org/officeDocument/2006/relationships/hyperlink" Target="consultantplus://offline/main?base=RLAW140;n=65881;fld=134;dst=100068" TargetMode="External"/><Relationship Id="rId26" Type="http://schemas.openxmlformats.org/officeDocument/2006/relationships/hyperlink" Target="consultantplus://offline/main?base=LAW;n=86001;fld=134;dst=10037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40;n=65881;fld=134;dst=10008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40;n=68491;fld=134;dst=100010" TargetMode="External"/><Relationship Id="rId17" Type="http://schemas.openxmlformats.org/officeDocument/2006/relationships/hyperlink" Target="consultantplus://offline/main?base=RLAW140;n=65881;fld=134;dst=100059" TargetMode="External"/><Relationship Id="rId25" Type="http://schemas.openxmlformats.org/officeDocument/2006/relationships/hyperlink" Target="consultantplus://offline/main?base=RLAW140;n=62482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40;n=65881;fld=134;dst=100057" TargetMode="External"/><Relationship Id="rId20" Type="http://schemas.openxmlformats.org/officeDocument/2006/relationships/hyperlink" Target="consultantplus://offline/main?base=RLAW140;n=65881;fld=134;dst=1000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40;n=65881;fld=134;dst=100010" TargetMode="External"/><Relationship Id="rId24" Type="http://schemas.openxmlformats.org/officeDocument/2006/relationships/hyperlink" Target="consultantplus://offline/main?base=RLAW140;n=535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881;fld=134;dst=100048" TargetMode="External"/><Relationship Id="rId23" Type="http://schemas.openxmlformats.org/officeDocument/2006/relationships/hyperlink" Target="consultantplus://offline/main?base=LAW;n=99386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140;n=62482;fld=134" TargetMode="External"/><Relationship Id="rId19" Type="http://schemas.openxmlformats.org/officeDocument/2006/relationships/hyperlink" Target="consultantplus://offline/main?base=RLAW140;n=65881;fld=134;dst=1000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0395" TargetMode="External"/><Relationship Id="rId14" Type="http://schemas.openxmlformats.org/officeDocument/2006/relationships/hyperlink" Target="consultantplus://offline/main?base=RLAW140;n=65881;fld=134;dst=100036" TargetMode="External"/><Relationship Id="rId22" Type="http://schemas.openxmlformats.org/officeDocument/2006/relationships/hyperlink" Target="consultantplus://offline/main?base=RLAW140;n=65881;fld=134;dst=100090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715D-7326-4A64-BE4E-A4465F27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5</cp:revision>
  <cp:lastPrinted>2014-12-24T07:46:00Z</cp:lastPrinted>
  <dcterms:created xsi:type="dcterms:W3CDTF">2014-12-12T09:55:00Z</dcterms:created>
  <dcterms:modified xsi:type="dcterms:W3CDTF">2014-12-24T07:48:00Z</dcterms:modified>
</cp:coreProperties>
</file>